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0250" w14:textId="2A8A3964" w:rsidR="00CE40B2" w:rsidRDefault="007A41F6">
      <w:r>
        <w:rPr>
          <w:noProof/>
        </w:rPr>
        <mc:AlternateContent>
          <mc:Choice Requires="wps">
            <w:drawing>
              <wp:anchor distT="0" distB="0" distL="114300" distR="114300" simplePos="0" relativeHeight="251666432" behindDoc="0" locked="0" layoutInCell="1" allowOverlap="1" wp14:anchorId="1EFAAA01" wp14:editId="766B5FCF">
                <wp:simplePos x="0" y="0"/>
                <wp:positionH relativeFrom="margin">
                  <wp:posOffset>30480</wp:posOffset>
                </wp:positionH>
                <wp:positionV relativeFrom="paragraph">
                  <wp:posOffset>-127000</wp:posOffset>
                </wp:positionV>
                <wp:extent cx="5894070" cy="581025"/>
                <wp:effectExtent l="0" t="0" r="0" b="0"/>
                <wp:wrapNone/>
                <wp:docPr id="1036686943" name="Text Box 5"/>
                <wp:cNvGraphicFramePr/>
                <a:graphic xmlns:a="http://schemas.openxmlformats.org/drawingml/2006/main">
                  <a:graphicData uri="http://schemas.microsoft.com/office/word/2010/wordprocessingShape">
                    <wps:wsp>
                      <wps:cNvSpPr txBox="1"/>
                      <wps:spPr>
                        <a:xfrm>
                          <a:off x="0" y="0"/>
                          <a:ext cx="5894070" cy="581025"/>
                        </a:xfrm>
                        <a:prstGeom prst="rect">
                          <a:avLst/>
                        </a:prstGeom>
                        <a:noFill/>
                        <a:ln w="6350">
                          <a:noFill/>
                        </a:ln>
                      </wps:spPr>
                      <wps:txbx>
                        <w:txbxContent>
                          <w:p w14:paraId="12E0306E" w14:textId="775BDDB6" w:rsidR="00CE40B2" w:rsidRPr="007A41F6" w:rsidRDefault="00DF455A">
                            <w:pPr>
                              <w:rPr>
                                <w:rFonts w:ascii="Times New Roman" w:hAnsi="Times New Roman" w:cs="Times New Roman"/>
                                <w:b/>
                                <w:bCs/>
                                <w:color w:val="000000" w:themeColor="text1"/>
                                <w:sz w:val="28"/>
                                <w:szCs w:val="28"/>
                              </w:rPr>
                            </w:pPr>
                            <w:r w:rsidRPr="007A41F6">
                              <w:rPr>
                                <w:rFonts w:ascii="Times New Roman" w:hAnsi="Times New Roman" w:cs="Times New Roman"/>
                                <w:b/>
                                <w:bCs/>
                                <w:color w:val="000000" w:themeColor="text1"/>
                                <w:sz w:val="28"/>
                                <w:szCs w:val="28"/>
                              </w:rPr>
                              <w:t>Step 2: Train all health care staff in the skills necessary to implement the facility breastfeeding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AA01" id="_x0000_t202" coordsize="21600,21600" o:spt="202" path="m,l,21600r21600,l21600,xe">
                <v:stroke joinstyle="miter"/>
                <v:path gradientshapeok="t" o:connecttype="rect"/>
              </v:shapetype>
              <v:shape id="Text Box 5" o:spid="_x0000_s1026" type="#_x0000_t202" style="position:absolute;margin-left:2.4pt;margin-top:-10pt;width:464.1pt;height:4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5i3FwIAACwEAAAOAAAAZHJzL2Uyb0RvYy54bWysU8tu2zAQvBfoPxC815JcO3EEy4GbwEUB&#10;IwngBDnTFGkJoLgsSVtyv75LSn4g7anohdrlrvYxM5zfd40iB2FdDbqg2SilRGgOZa13BX17XX2Z&#10;UeI80yVToEVBj8LR+8XnT/PW5GIMFahSWIJFtMtbU9DKe5MnieOVaJgbgREagxJswzy6dpeUlrVY&#10;vVHJOE1vkhZsaSxw4RzePvZBuoj1pRTcP0vphCeqoDibj6eN5zacyWLO8p1lpqr5MAb7hykaVmts&#10;ei71yDwje1v/UaqpuQUH0o84NAlIWXMRd8BtsvTDNpuKGRF3QXCcOcPk/l9Z/nTYmBdLfPcNOiQw&#10;ANIalzu8DPt00jbhi5MSjCOExzNsovOE4+V0djdJbzHEMTadZel4Gsokl7+Ndf67gIYEo6AWaYlo&#10;scPa+T71lBKaaVjVSkVqlCZtQW++TtP4wzmCxZXGHpdZg+W7bTcssIXyiHtZ6Cl3hq9qbL5mzr8w&#10;ixzjvKhb/4yHVIBNYLAoqcD++tt9yEfoMUpJi5opqPu5Z1ZQon5oJOUum0yCyKIzmd6O0bHXke11&#10;RO+bB0BZZvhCDI9myPfqZEoLzTvKexm6Yohpjr0L6k/mg++VjM+Di+UyJqGsDPNrvTE8lA5wBmhf&#10;u3dmzYC/R+ae4KQuln+goc/tiVjuPcg6chQA7lEdcEdJRpaH5xM0f+3HrMsjX/wGAAD//wMAUEsD&#10;BBQABgAIAAAAIQBNMDkj4AAAAAgBAAAPAAAAZHJzL2Rvd25yZXYueG1sTI9BT8JAEIXvJv6HzZh4&#10;gy0gCrVbQpoQEyMHkAu3aXdpG3dna3eB6q93POntTd7kve9lq8FZcTF9aD0pmIwTEIYqr1uqFRze&#10;N6MFiBCRNFpPRsGXCbDKb28yTLW/0s5c9rEWHEIhRQVNjF0qZaga4zCMfWeIvZPvHUY++1rqHq8c&#10;7qycJsmjdNgSNzTYmaIx1cf+7BS8Fpst7sqpW3zb4uXttO4+D8e5Uvd3w/oZRDRD/HuGX3xGh5yZ&#10;Sn8mHYRV8MDgUcGIW0Cwv5zNWJQKniZzkHkm/w/IfwAAAP//AwBQSwECLQAUAAYACAAAACEAtoM4&#10;kv4AAADhAQAAEwAAAAAAAAAAAAAAAAAAAAAAW0NvbnRlbnRfVHlwZXNdLnhtbFBLAQItABQABgAI&#10;AAAAIQA4/SH/1gAAAJQBAAALAAAAAAAAAAAAAAAAAC8BAABfcmVscy8ucmVsc1BLAQItABQABgAI&#10;AAAAIQDs25i3FwIAACwEAAAOAAAAAAAAAAAAAAAAAC4CAABkcnMvZTJvRG9jLnhtbFBLAQItABQA&#10;BgAIAAAAIQBNMDkj4AAAAAgBAAAPAAAAAAAAAAAAAAAAAHEEAABkcnMvZG93bnJldi54bWxQSwUG&#10;AAAAAAQABADzAAAAfgUAAAAA&#10;" filled="f" stroked="f" strokeweight=".5pt">
                <v:textbox>
                  <w:txbxContent>
                    <w:p w14:paraId="12E0306E" w14:textId="775BDDB6" w:rsidR="00CE40B2" w:rsidRPr="007A41F6" w:rsidRDefault="00DF455A">
                      <w:pPr>
                        <w:rPr>
                          <w:rFonts w:ascii="Times New Roman" w:hAnsi="Times New Roman" w:cs="Times New Roman"/>
                          <w:b/>
                          <w:bCs/>
                          <w:color w:val="000000" w:themeColor="text1"/>
                          <w:sz w:val="28"/>
                          <w:szCs w:val="28"/>
                        </w:rPr>
                      </w:pPr>
                      <w:r w:rsidRPr="007A41F6">
                        <w:rPr>
                          <w:rFonts w:ascii="Times New Roman" w:hAnsi="Times New Roman" w:cs="Times New Roman"/>
                          <w:b/>
                          <w:bCs/>
                          <w:color w:val="000000" w:themeColor="text1"/>
                          <w:sz w:val="28"/>
                          <w:szCs w:val="28"/>
                        </w:rPr>
                        <w:t>Step 2: Train all health care staff in the skills necessary to implement the facility breastfeeding policy</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0969D7B0" wp14:editId="08B29F3D">
                <wp:simplePos x="0" y="0"/>
                <wp:positionH relativeFrom="margin">
                  <wp:align>right</wp:align>
                </wp:positionH>
                <wp:positionV relativeFrom="paragraph">
                  <wp:posOffset>-110490</wp:posOffset>
                </wp:positionV>
                <wp:extent cx="5905500" cy="521970"/>
                <wp:effectExtent l="19050" t="19050" r="19050" b="11430"/>
                <wp:wrapNone/>
                <wp:docPr id="393154932" name="Rectangle: Rounded Corners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05500" cy="521970"/>
                        </a:xfrm>
                        <a:prstGeom prst="roundRect">
                          <a:avLst/>
                        </a:prstGeom>
                        <a:solidFill>
                          <a:schemeClr val="tx2">
                            <a:lumMod val="50000"/>
                            <a:lumOff val="50000"/>
                            <a:alpha val="50000"/>
                          </a:schemeClr>
                        </a:solidFill>
                        <a:ln w="28575">
                          <a:solidFill>
                            <a:schemeClr val="accent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C77AE" id="Rectangle: Rounded Corners 3" o:spid="_x0000_s1026" style="position:absolute;margin-left:413.8pt;margin-top:-8.7pt;width:465pt;height:41.1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ABmQIAANAFAAAOAAAAZHJzL2Uyb0RvYy54bWysVEtvGjEQvlfqf7B8bxZQtgSUJUKJUlWi&#10;CUpS5Wy8NmvJ9ri2YaG/vmMvLHn0kqqXXc975pvH5dXOaLIVPiiwFR2eDSgRlkOt7LqiP59uv1xQ&#10;EiKzNdNgRUX3ItCr2edPl62bihE0oGvhCTqxYdq6ijYxumlRBN4Iw8IZOGFRKMEbFpH066L2rEXv&#10;RhejweBr0YKvnQcuQkDuTSeks+xfSsHjvZRBRKIrirnF/PX5u0rfYnbJpmvPXKP4IQ32D1kYpiwG&#10;7V3dsMjIxqt3roziHgLIeMbBFCCl4iLXgNUMB2+qeWyYE7kWBCe4Hqbw/9zyu+2jW3qEoXVhGvCZ&#10;qthJb9If8yO7DNa+B0vsIuHILCeDshwgphxl5Wg4GWc0i5O18yF+E2BIelTUw8bWD9iRDBTbLkLE&#10;sKh/1EsRA2hV3yqtM5GmQFxrT7YM+xd3o2yqN+YH1B0PM8AccheRjb1+x2baNewNF4PmCUu+cwqv&#10;wmpL2oqOLspxmeO9EvZ2nUvGubBxmDJITk/ZI6UtMk+w5lfca5FK0/ZBSKLqjG5Xq1+vUqndcOL2&#10;ILTHEc3O0CApSgTng7YHk2Qt8k580L43yvHBxt7eKAu+A+l1r3SPiez0j1B0ACQsVlDvl1gvdEsZ&#10;HL9VOCgLFuKSedxCBAAvS7zHj9SALYHDi5IG/O+/8ZM+LgdKKWlxqysafm2YF5To7xbXZjI8P09n&#10;IBPn5XiEhH8pWb2U2I25Bhy8Id4wx/Mz6Ud9fEoP5hkP0DxFRRGzHGNXlEd/JK5j11A8YVzM51kN&#10;V9+xuLCPjifnCdW0A0+7Z+bdYVsi7tkdHC8Am77Zl043WVqYbyJIlZfphOsBbzwbeTIPJy7dpZd0&#10;1jod4tkfAAAA//8DAFBLAwQUAAYACAAAACEA3w65Ct4AAAAHAQAADwAAAGRycy9kb3ducmV2Lnht&#10;bEyPwU7DMBBE70j8g7VI3FqnEEoasqkQghNSpbYI9ejG2ySqvY5itzV8PeYEx50ZzbytltEacabR&#10;944RZtMMBHHjdM8twsf2bVKA8EGxVsYxIXyRh2V9fVWpUrsLr+m8Ca1IJexLhdCFMJRS+qYjq/zU&#10;DcTJO7jRqpDOsZV6VJdUbo28y7K5tKrntNCpgV46ao6bk0Uwn7vBbvXrTn7n8r2Ix9UDxxXi7U18&#10;fgIRKIa/MPziJ3SoE9PenVh7YRDSIwFhMnvMQSR7cZ8lZY8wzwuQdSX/89c/AAAA//8DAFBLAQIt&#10;ABQABgAIAAAAIQC2gziS/gAAAOEBAAATAAAAAAAAAAAAAAAAAAAAAABbQ29udGVudF9UeXBlc10u&#10;eG1sUEsBAi0AFAAGAAgAAAAhADj9If/WAAAAlAEAAAsAAAAAAAAAAAAAAAAALwEAAF9yZWxzLy5y&#10;ZWxzUEsBAi0AFAAGAAgAAAAhAM8tQAGZAgAA0AUAAA4AAAAAAAAAAAAAAAAALgIAAGRycy9lMm9E&#10;b2MueG1sUEsBAi0AFAAGAAgAAAAhAN8OuQreAAAABwEAAA8AAAAAAAAAAAAAAAAA8wQAAGRycy9k&#10;b3ducmV2LnhtbFBLBQYAAAAABAAEAPMAAAD+BQAAAAA=&#10;" fillcolor="#4e95d9 [1631]" strokecolor="#156082 [3204]" strokeweight="2.25pt">
                <v:fill opacity="32896f"/>
                <w10:wrap anchorx="margin"/>
              </v:roundrect>
            </w:pict>
          </mc:Fallback>
        </mc:AlternateContent>
      </w:r>
    </w:p>
    <w:p w14:paraId="7895293B" w14:textId="1A62E420" w:rsidR="00CE40B2" w:rsidRDefault="00CE40B2"/>
    <w:p w14:paraId="10F3A6E6" w14:textId="75917539" w:rsidR="00CE40B2" w:rsidRDefault="00F73AE6">
      <w:pPr>
        <w:rPr>
          <w:rFonts w:ascii="Times New Roman" w:hAnsi="Times New Roman" w:cs="Times New Roman"/>
        </w:rPr>
      </w:pPr>
      <w:r>
        <w:rPr>
          <w:rFonts w:ascii="Times New Roman" w:hAnsi="Times New Roman" w:cs="Times New Roman"/>
        </w:rPr>
        <w:t>Patients view healthcare professionals as a respected source of breastfeeding information and guidance. Research confirms that health professionals have an impact on families’ infant-feeding decisions. Having staff that demonstrate the skills to support breastfeeding mothers/families results in increases in breastfeeding initiation, duration, and exclusivity. Staff that is knowledgeable about facility policies and practices and is appropriately trained to support the establishment and maintenance of breastfeeding is fundamental to the successful implementation of the breastfeeding policy. Families that receive consistent information and support from all healthcare staff will have increased confidence in the facility and in their own abilities to care for their newborns.</w:t>
      </w:r>
    </w:p>
    <w:p w14:paraId="21DB3DFB" w14:textId="38E681F8" w:rsidR="00F73AE6" w:rsidRDefault="00F73AE6">
      <w:pPr>
        <w:rPr>
          <w:rFonts w:ascii="Times New Roman" w:hAnsi="Times New Roman" w:cs="Times New Roman"/>
        </w:rPr>
      </w:pPr>
      <w:r>
        <w:rPr>
          <w:rFonts w:ascii="Times New Roman" w:hAnsi="Times New Roman" w:cs="Times New Roman"/>
        </w:rPr>
        <w:t>Step two expects all staff to receive training on the facility breastfeeding policy and appropriate methods to support breastfeeding. The facility should have a method to track staff training. If one does not exist, a tracking tool should be developed that documents employee name, type of training, hours of instruction, completion date, etc. Training should be matched to each staff member’s scope and role within the facility. The facility will determine which staff members fall into the categories discussed below.</w:t>
      </w:r>
    </w:p>
    <w:p w14:paraId="03BAEED8" w14:textId="7F522E36" w:rsidR="00F73AE6" w:rsidRDefault="00F73AE6">
      <w:pPr>
        <w:rPr>
          <w:rFonts w:ascii="Times New Roman" w:hAnsi="Times New Roman" w:cs="Times New Roman"/>
        </w:rPr>
      </w:pPr>
      <w:r>
        <w:rPr>
          <w:rFonts w:ascii="Times New Roman" w:hAnsi="Times New Roman" w:cs="Times New Roman"/>
          <w:u w:val="single"/>
        </w:rPr>
        <w:t>All</w:t>
      </w:r>
      <w:r>
        <w:rPr>
          <w:rFonts w:ascii="Times New Roman" w:hAnsi="Times New Roman" w:cs="Times New Roman"/>
        </w:rPr>
        <w:t xml:space="preserve"> maternity care nurses who have been on staff for a minimum of six months should receive 18-20 hours of competency-based breastfeeding training including at least three to five hours of supervised clinical skills training. This training should include how to support non-breastfeeding mothers/families. Training should be documented within one year of breastfeeding policy implementation. If documents is requested by The Ten Steps to a Breastfeeding Friendly Facility staff, the facility should be able to provide training documentation for a minimum of </w:t>
      </w:r>
      <w:r>
        <w:rPr>
          <w:rFonts w:ascii="Times New Roman" w:hAnsi="Times New Roman" w:cs="Times New Roman"/>
          <w:b/>
          <w:bCs/>
        </w:rPr>
        <w:t>80% of the staff.</w:t>
      </w:r>
    </w:p>
    <w:p w14:paraId="0B1DDA71" w14:textId="1342BEDA" w:rsidR="00F73AE6" w:rsidRDefault="00F73AE6">
      <w:pPr>
        <w:rPr>
          <w:rFonts w:ascii="Times New Roman" w:hAnsi="Times New Roman" w:cs="Times New Roman"/>
          <w:b/>
          <w:bCs/>
        </w:rPr>
      </w:pPr>
      <w:r>
        <w:rPr>
          <w:rFonts w:ascii="Times New Roman" w:hAnsi="Times New Roman" w:cs="Times New Roman"/>
        </w:rPr>
        <w:t xml:space="preserve">Physicians, midwives, physician assistants, and advanced practice registered nurses with privileges for labor, delivery, maternity and nursery/newborn care should have a minimum of three house of breastfeeding management education pertinent to their role. Training should be documented within one year of breastfeeding policy implementation. If documentation is requested by The Ten Steps to a Breastfeeding Friendly Facility staff, the facility should be able to provide training documentation of </w:t>
      </w:r>
      <w:r>
        <w:rPr>
          <w:rFonts w:ascii="Times New Roman" w:hAnsi="Times New Roman" w:cs="Times New Roman"/>
          <w:b/>
          <w:bCs/>
        </w:rPr>
        <w:t>80% of the staff.</w:t>
      </w:r>
    </w:p>
    <w:p w14:paraId="6056B43B" w14:textId="16982C5A" w:rsidR="00F73AE6" w:rsidRDefault="00F73AE6">
      <w:pPr>
        <w:rPr>
          <w:rFonts w:ascii="Times New Roman" w:hAnsi="Times New Roman" w:cs="Times New Roman"/>
          <w:b/>
          <w:bCs/>
        </w:rPr>
      </w:pPr>
      <w:r>
        <w:rPr>
          <w:rFonts w:ascii="Times New Roman" w:hAnsi="Times New Roman" w:cs="Times New Roman"/>
        </w:rPr>
        <w:t xml:space="preserve">Non-maternity care/non-clinical staff members/volunteers received policy awareness-level training that is adequate, given their roles, to provide them with the skills and knowledge needed to support breastfeeding families. Training should be documented within one year of breastfeeding policy implementation. If documentation is requested by The Ten Steps to a Breastfeeding Facility staff, the facility should be able to provide training documentation for a minimum of </w:t>
      </w:r>
      <w:r>
        <w:rPr>
          <w:rFonts w:ascii="Times New Roman" w:hAnsi="Times New Roman" w:cs="Times New Roman"/>
          <w:b/>
          <w:bCs/>
        </w:rPr>
        <w:t>80% of the staff.</w:t>
      </w:r>
    </w:p>
    <w:p w14:paraId="44C0EDB7" w14:textId="6CDEFC53" w:rsidR="00F73AE6" w:rsidRDefault="00F73AE6">
      <w:pPr>
        <w:rPr>
          <w:rFonts w:ascii="Times New Roman" w:hAnsi="Times New Roman" w:cs="Times New Roman"/>
          <w:b/>
          <w:bCs/>
        </w:rPr>
      </w:pPr>
      <w:r>
        <w:rPr>
          <w:rFonts w:ascii="Times New Roman" w:hAnsi="Times New Roman" w:cs="Times New Roman"/>
          <w:b/>
          <w:bCs/>
        </w:rPr>
        <w:lastRenderedPageBreak/>
        <w:t xml:space="preserve">For completion of this step, the facility should ensure: </w:t>
      </w:r>
    </w:p>
    <w:p w14:paraId="34D28D03" w14:textId="75707EB6" w:rsidR="00186ABB" w:rsidRDefault="00186ABB" w:rsidP="00186ABB">
      <w:pPr>
        <w:pStyle w:val="ListParagraph"/>
        <w:numPr>
          <w:ilvl w:val="0"/>
          <w:numId w:val="1"/>
        </w:numPr>
        <w:rPr>
          <w:rFonts w:ascii="Times New Roman" w:hAnsi="Times New Roman" w:cs="Times New Roman"/>
        </w:rPr>
      </w:pPr>
      <w:r>
        <w:rPr>
          <w:rFonts w:ascii="Times New Roman" w:hAnsi="Times New Roman" w:cs="Times New Roman"/>
        </w:rPr>
        <w:t>Staff is trained to be knowledgeable about facility policy and how to support the establishment and maintenance of breastfeeding (training should be matched to each staff member’s scope and role within the facility).</w:t>
      </w:r>
    </w:p>
    <w:p w14:paraId="1898402A" w14:textId="1104850A" w:rsidR="00186ABB" w:rsidRDefault="00186ABB" w:rsidP="00186ABB">
      <w:pPr>
        <w:pStyle w:val="ListParagraph"/>
        <w:numPr>
          <w:ilvl w:val="0"/>
          <w:numId w:val="1"/>
        </w:numPr>
        <w:rPr>
          <w:rFonts w:ascii="Times New Roman" w:hAnsi="Times New Roman" w:cs="Times New Roman"/>
        </w:rPr>
      </w:pPr>
      <w:r>
        <w:rPr>
          <w:rFonts w:ascii="Times New Roman" w:hAnsi="Times New Roman" w:cs="Times New Roman"/>
        </w:rPr>
        <w:t>Staff have the ability to empower families to make informed infant-feeding decisions by communicating an understanding of the benefits and management of breastfeeding (training should be matched to each staff member’s scope and role within the facility).</w:t>
      </w:r>
    </w:p>
    <w:p w14:paraId="0BE449F8" w14:textId="6AEFAEFB" w:rsidR="00C450DC" w:rsidRDefault="00186ABB" w:rsidP="00B9142F">
      <w:pPr>
        <w:pStyle w:val="ListParagraph"/>
        <w:numPr>
          <w:ilvl w:val="0"/>
          <w:numId w:val="1"/>
        </w:numPr>
        <w:rPr>
          <w:rFonts w:ascii="Times New Roman" w:hAnsi="Times New Roman" w:cs="Times New Roman"/>
        </w:rPr>
      </w:pPr>
      <w:r>
        <w:rPr>
          <w:rFonts w:ascii="Times New Roman" w:hAnsi="Times New Roman" w:cs="Times New Roman"/>
        </w:rPr>
        <w:t>Families are supported to their chosen infant-feeding method(s) in an atmosphere of respect.</w:t>
      </w:r>
    </w:p>
    <w:p w14:paraId="38F70B5E" w14:textId="5C00953A" w:rsidR="00B9142F" w:rsidRDefault="00B9142F" w:rsidP="00B9142F">
      <w:pPr>
        <w:rPr>
          <w:rFonts w:ascii="Times New Roman" w:hAnsi="Times New Roman" w:cs="Times New Roman"/>
        </w:rPr>
      </w:pPr>
      <w:r>
        <w:rPr>
          <w:rFonts w:ascii="Times New Roman" w:hAnsi="Times New Roman" w:cs="Times New Roman"/>
        </w:rPr>
        <w:t>Please consult the guidance below on training that has occurred in the last three – five years, acceptable training options for staff, etc.</w:t>
      </w:r>
    </w:p>
    <w:p w14:paraId="0EC3FF1A" w14:textId="1F1F9520" w:rsidR="00EB3B17" w:rsidRDefault="00EB3B17" w:rsidP="00B9142F">
      <w:pPr>
        <w:rPr>
          <w:rFonts w:ascii="Times New Roman" w:hAnsi="Times New Roman" w:cs="Times New Roman"/>
          <w:u w:val="single"/>
        </w:rPr>
      </w:pPr>
      <w:r>
        <w:rPr>
          <w:rFonts w:ascii="Times New Roman" w:hAnsi="Times New Roman" w:cs="Times New Roman"/>
          <w:b/>
          <w:bCs/>
        </w:rPr>
        <w:t xml:space="preserve">Direct Care Staff: </w:t>
      </w:r>
      <w:r>
        <w:rPr>
          <w:rFonts w:ascii="Times New Roman" w:hAnsi="Times New Roman" w:cs="Times New Roman"/>
        </w:rPr>
        <w:t xml:space="preserve">15 hours (very specific topics) </w:t>
      </w:r>
      <w:r>
        <w:rPr>
          <w:rFonts w:ascii="Times New Roman" w:hAnsi="Times New Roman" w:cs="Times New Roman"/>
          <w:u w:val="single"/>
        </w:rPr>
        <w:t>plus competencies (see below)</w:t>
      </w:r>
    </w:p>
    <w:p w14:paraId="76CD8333" w14:textId="2BDDAF9C" w:rsidR="00EB3B17" w:rsidRDefault="00EB3B17" w:rsidP="00EB3B17">
      <w:pPr>
        <w:pStyle w:val="ListParagraph"/>
        <w:numPr>
          <w:ilvl w:val="0"/>
          <w:numId w:val="2"/>
        </w:numPr>
        <w:rPr>
          <w:rFonts w:ascii="Times New Roman" w:hAnsi="Times New Roman" w:cs="Times New Roman"/>
        </w:rPr>
      </w:pPr>
      <w:r>
        <w:rPr>
          <w:rFonts w:ascii="Times New Roman" w:hAnsi="Times New Roman" w:cs="Times New Roman"/>
        </w:rPr>
        <w:t>Provide Keystone 10 documentation of training dates for each staff person.</w:t>
      </w:r>
    </w:p>
    <w:p w14:paraId="433FD7D1" w14:textId="15B2B6CD" w:rsidR="00EB3B17" w:rsidRDefault="00EB3B17" w:rsidP="00EB3B17">
      <w:pPr>
        <w:rPr>
          <w:rFonts w:ascii="Times New Roman" w:hAnsi="Times New Roman" w:cs="Times New Roman"/>
          <w:b/>
          <w:bCs/>
        </w:rPr>
      </w:pPr>
      <w:r>
        <w:rPr>
          <w:rFonts w:ascii="Times New Roman" w:hAnsi="Times New Roman" w:cs="Times New Roman"/>
          <w:b/>
          <w:bCs/>
        </w:rPr>
        <w:t>Recognized Trainings</w:t>
      </w:r>
    </w:p>
    <w:p w14:paraId="2E9C4B8E" w14:textId="270D0110" w:rsidR="00EB3B17" w:rsidRDefault="00EB3B17" w:rsidP="00EB3B17">
      <w:pPr>
        <w:pStyle w:val="ListParagraph"/>
        <w:numPr>
          <w:ilvl w:val="0"/>
          <w:numId w:val="2"/>
        </w:numPr>
        <w:rPr>
          <w:rFonts w:ascii="Times New Roman" w:hAnsi="Times New Roman" w:cs="Times New Roman"/>
        </w:rPr>
      </w:pPr>
      <w:r>
        <w:rPr>
          <w:rFonts w:ascii="Times New Roman" w:hAnsi="Times New Roman" w:cs="Times New Roman"/>
        </w:rPr>
        <w:t>Healthy Children</w:t>
      </w:r>
    </w:p>
    <w:p w14:paraId="326D21D4" w14:textId="210248B5" w:rsidR="00EB3B17" w:rsidRDefault="00EB3B17" w:rsidP="00EB3B17">
      <w:pPr>
        <w:pStyle w:val="ListParagraph"/>
        <w:numPr>
          <w:ilvl w:val="0"/>
          <w:numId w:val="2"/>
        </w:numPr>
        <w:rPr>
          <w:rFonts w:ascii="Times New Roman" w:hAnsi="Times New Roman" w:cs="Times New Roman"/>
        </w:rPr>
      </w:pPr>
      <w:r>
        <w:rPr>
          <w:rFonts w:ascii="Times New Roman" w:hAnsi="Times New Roman" w:cs="Times New Roman"/>
        </w:rPr>
        <w:t>20 hour, 3 day Interdisciplinary Breastfeeding Management Course by Nikki Lee</w:t>
      </w:r>
    </w:p>
    <w:p w14:paraId="33DA77B8" w14:textId="58505F80" w:rsidR="00EB3B17" w:rsidRDefault="00E75DE6" w:rsidP="00EB3B17">
      <w:pPr>
        <w:rPr>
          <w:rFonts w:ascii="Times New Roman" w:hAnsi="Times New Roman" w:cs="Times New Roman"/>
          <w:b/>
          <w:bCs/>
        </w:rPr>
      </w:pPr>
      <w:r>
        <w:rPr>
          <w:rFonts w:ascii="Times New Roman" w:hAnsi="Times New Roman" w:cs="Times New Roman"/>
          <w:b/>
          <w:bCs/>
        </w:rPr>
        <w:t xml:space="preserve">Other trainings please contact Shaley Christensen at </w:t>
      </w:r>
      <w:hyperlink r:id="rId10" w:history="1">
        <w:r w:rsidRPr="0015642A">
          <w:rPr>
            <w:rStyle w:val="Hyperlink"/>
            <w:rFonts w:ascii="Times New Roman" w:hAnsi="Times New Roman" w:cs="Times New Roman"/>
            <w:b/>
            <w:bCs/>
          </w:rPr>
          <w:t>breastfeeding@paaap.org</w:t>
        </w:r>
      </w:hyperlink>
      <w:r>
        <w:rPr>
          <w:rFonts w:ascii="Times New Roman" w:hAnsi="Times New Roman" w:cs="Times New Roman"/>
          <w:b/>
          <w:bCs/>
        </w:rPr>
        <w:t xml:space="preserve"> prior to application submission to ensure training meets the Ten Steps to a Breastfeeding Friendly Facility guidelines)</w:t>
      </w:r>
    </w:p>
    <w:p w14:paraId="4483A1C7" w14:textId="254B1B8D" w:rsidR="00E75DE6" w:rsidRDefault="00E75DE6" w:rsidP="00E75DE6">
      <w:pPr>
        <w:pStyle w:val="ListParagraph"/>
        <w:numPr>
          <w:ilvl w:val="0"/>
          <w:numId w:val="3"/>
        </w:numPr>
        <w:rPr>
          <w:rFonts w:ascii="Times New Roman" w:hAnsi="Times New Roman" w:cs="Times New Roman"/>
        </w:rPr>
      </w:pPr>
      <w:r>
        <w:rPr>
          <w:rFonts w:ascii="Times New Roman" w:hAnsi="Times New Roman" w:cs="Times New Roman"/>
        </w:rPr>
        <w:t>Show objectives, outline, topics covered and length of time.</w:t>
      </w:r>
    </w:p>
    <w:p w14:paraId="6148BCB7" w14:textId="0419C563" w:rsidR="00E75DE6" w:rsidRDefault="00E75DE6" w:rsidP="00E75DE6">
      <w:pPr>
        <w:pStyle w:val="ListParagraph"/>
        <w:numPr>
          <w:ilvl w:val="0"/>
          <w:numId w:val="3"/>
        </w:numPr>
        <w:rPr>
          <w:rFonts w:ascii="Times New Roman" w:hAnsi="Times New Roman" w:cs="Times New Roman"/>
        </w:rPr>
      </w:pPr>
      <w:r>
        <w:rPr>
          <w:rFonts w:ascii="Times New Roman" w:hAnsi="Times New Roman" w:cs="Times New Roman"/>
        </w:rPr>
        <w:t>Some hospitals develop their own – must show objectives, outline, topics covered, and length of time.</w:t>
      </w:r>
    </w:p>
    <w:p w14:paraId="457FF9F0" w14:textId="7B4A5DC6" w:rsidR="00E75DE6" w:rsidRDefault="00E75DE6" w:rsidP="00E75DE6">
      <w:pPr>
        <w:rPr>
          <w:rFonts w:ascii="Times New Roman" w:hAnsi="Times New Roman" w:cs="Times New Roman"/>
          <w:b/>
          <w:bCs/>
        </w:rPr>
      </w:pPr>
      <w:r>
        <w:rPr>
          <w:rFonts w:ascii="Times New Roman" w:hAnsi="Times New Roman" w:cs="Times New Roman"/>
          <w:b/>
          <w:bCs/>
        </w:rPr>
        <w:t>Previous Trainings:</w:t>
      </w:r>
    </w:p>
    <w:p w14:paraId="65A510FE" w14:textId="3A564CF4" w:rsidR="00E75DE6" w:rsidRDefault="00E75DE6" w:rsidP="00E75DE6">
      <w:pPr>
        <w:rPr>
          <w:rFonts w:ascii="Times New Roman" w:hAnsi="Times New Roman" w:cs="Times New Roman"/>
          <w:b/>
          <w:bCs/>
        </w:rPr>
      </w:pPr>
      <w:r w:rsidRPr="00E75DE6">
        <w:rPr>
          <w:rFonts w:ascii="Times New Roman" w:hAnsi="Times New Roman" w:cs="Times New Roman"/>
          <w:b/>
          <w:bCs/>
        </w:rPr>
        <w:t xml:space="preserve">Trained in last </w:t>
      </w:r>
      <w:r>
        <w:rPr>
          <w:rFonts w:ascii="Times New Roman" w:hAnsi="Times New Roman" w:cs="Times New Roman"/>
          <w:b/>
          <w:bCs/>
        </w:rPr>
        <w:t>3</w:t>
      </w:r>
      <w:r w:rsidRPr="00E75DE6">
        <w:rPr>
          <w:rFonts w:ascii="Times New Roman" w:hAnsi="Times New Roman" w:cs="Times New Roman"/>
          <w:b/>
          <w:bCs/>
        </w:rPr>
        <w:t xml:space="preserve"> years</w:t>
      </w:r>
    </w:p>
    <w:p w14:paraId="40019F71" w14:textId="695E250E" w:rsidR="00E75DE6" w:rsidRPr="00E75DE6" w:rsidRDefault="00E75DE6" w:rsidP="00E75DE6">
      <w:pPr>
        <w:pStyle w:val="ListParagraph"/>
        <w:numPr>
          <w:ilvl w:val="0"/>
          <w:numId w:val="5"/>
        </w:numPr>
        <w:rPr>
          <w:rFonts w:ascii="Times New Roman" w:hAnsi="Times New Roman" w:cs="Times New Roman"/>
          <w:b/>
          <w:bCs/>
        </w:rPr>
      </w:pPr>
      <w:r>
        <w:rPr>
          <w:rFonts w:ascii="Times New Roman" w:hAnsi="Times New Roman" w:cs="Times New Roman"/>
        </w:rPr>
        <w:t>Documentation needed</w:t>
      </w:r>
    </w:p>
    <w:p w14:paraId="5350743F" w14:textId="77777777" w:rsidR="00E75DE6" w:rsidRDefault="00E75DE6" w:rsidP="00E75DE6">
      <w:pPr>
        <w:rPr>
          <w:rFonts w:ascii="Times New Roman" w:hAnsi="Times New Roman" w:cs="Times New Roman"/>
          <w:b/>
          <w:bCs/>
        </w:rPr>
      </w:pPr>
    </w:p>
    <w:p w14:paraId="1C93ECAD" w14:textId="77777777" w:rsidR="00E75DE6" w:rsidRDefault="00E75DE6" w:rsidP="00E75DE6">
      <w:pPr>
        <w:rPr>
          <w:rFonts w:ascii="Times New Roman" w:hAnsi="Times New Roman" w:cs="Times New Roman"/>
          <w:b/>
          <w:bCs/>
        </w:rPr>
      </w:pPr>
    </w:p>
    <w:p w14:paraId="70218CB7" w14:textId="77777777" w:rsidR="00E75DE6" w:rsidRDefault="00E75DE6" w:rsidP="00E75DE6">
      <w:pPr>
        <w:rPr>
          <w:rFonts w:ascii="Times New Roman" w:hAnsi="Times New Roman" w:cs="Times New Roman"/>
          <w:b/>
          <w:bCs/>
        </w:rPr>
      </w:pPr>
    </w:p>
    <w:p w14:paraId="38A5D4F2" w14:textId="77777777" w:rsidR="00E75DE6" w:rsidRDefault="00E75DE6" w:rsidP="00E75DE6">
      <w:pPr>
        <w:rPr>
          <w:rFonts w:ascii="Times New Roman" w:hAnsi="Times New Roman" w:cs="Times New Roman"/>
          <w:b/>
          <w:bCs/>
        </w:rPr>
      </w:pPr>
    </w:p>
    <w:p w14:paraId="5A995430" w14:textId="77777777" w:rsidR="00E75DE6" w:rsidRDefault="00E75DE6" w:rsidP="00E75DE6">
      <w:pPr>
        <w:rPr>
          <w:rFonts w:ascii="Times New Roman" w:hAnsi="Times New Roman" w:cs="Times New Roman"/>
          <w:b/>
          <w:bCs/>
        </w:rPr>
      </w:pPr>
    </w:p>
    <w:p w14:paraId="00B1D6A9" w14:textId="4CE72593" w:rsidR="00E75DE6" w:rsidRDefault="00E75DE6" w:rsidP="00E75DE6">
      <w:pPr>
        <w:rPr>
          <w:rFonts w:ascii="Times New Roman" w:hAnsi="Times New Roman" w:cs="Times New Roman"/>
          <w:b/>
          <w:bCs/>
        </w:rPr>
      </w:pPr>
      <w:r>
        <w:rPr>
          <w:rFonts w:ascii="Times New Roman" w:hAnsi="Times New Roman" w:cs="Times New Roman"/>
          <w:b/>
          <w:bCs/>
        </w:rPr>
        <w:lastRenderedPageBreak/>
        <w:t>Trained 3-5 years ago</w:t>
      </w:r>
    </w:p>
    <w:p w14:paraId="090E5579" w14:textId="3284DB25" w:rsidR="00E75DE6" w:rsidRPr="00E75DE6" w:rsidRDefault="00E75DE6" w:rsidP="00E75DE6">
      <w:pPr>
        <w:pStyle w:val="ListParagraph"/>
        <w:numPr>
          <w:ilvl w:val="0"/>
          <w:numId w:val="5"/>
        </w:numPr>
        <w:rPr>
          <w:rFonts w:ascii="Times New Roman" w:hAnsi="Times New Roman" w:cs="Times New Roman"/>
          <w:b/>
          <w:bCs/>
        </w:rPr>
      </w:pPr>
      <w:r>
        <w:rPr>
          <w:rFonts w:ascii="Times New Roman" w:hAnsi="Times New Roman" w:cs="Times New Roman"/>
        </w:rPr>
        <w:t>Refresher training or additional education may be needed</w:t>
      </w:r>
    </w:p>
    <w:p w14:paraId="50A6811F" w14:textId="5FB427A4" w:rsidR="00E75DE6" w:rsidRPr="00E75DE6" w:rsidRDefault="00E75DE6" w:rsidP="00E75DE6">
      <w:pPr>
        <w:pStyle w:val="ListParagraph"/>
        <w:numPr>
          <w:ilvl w:val="0"/>
          <w:numId w:val="5"/>
        </w:numPr>
        <w:rPr>
          <w:rFonts w:ascii="Times New Roman" w:hAnsi="Times New Roman" w:cs="Times New Roman"/>
          <w:b/>
          <w:bCs/>
        </w:rPr>
      </w:pPr>
      <w:r>
        <w:rPr>
          <w:rFonts w:ascii="Times New Roman" w:hAnsi="Times New Roman" w:cs="Times New Roman"/>
        </w:rPr>
        <w:t>If IBCLC or educated paraprofessional such as CLC, CBC, CLE, etc., show us your continuing education credits to maintain certification</w:t>
      </w:r>
    </w:p>
    <w:p w14:paraId="444390FE" w14:textId="62D43277" w:rsidR="00E75DE6" w:rsidRPr="00E75DE6" w:rsidRDefault="00E75DE6" w:rsidP="00E75DE6">
      <w:pPr>
        <w:pStyle w:val="ListParagraph"/>
        <w:numPr>
          <w:ilvl w:val="1"/>
          <w:numId w:val="5"/>
        </w:numPr>
        <w:rPr>
          <w:rFonts w:ascii="Times New Roman" w:hAnsi="Times New Roman" w:cs="Times New Roman"/>
          <w:b/>
          <w:bCs/>
        </w:rPr>
      </w:pPr>
      <w:r>
        <w:rPr>
          <w:rFonts w:ascii="Times New Roman" w:hAnsi="Times New Roman" w:cs="Times New Roman"/>
        </w:rPr>
        <w:t>May need competencies</w:t>
      </w:r>
    </w:p>
    <w:p w14:paraId="129A7A61" w14:textId="452AB4B4" w:rsidR="00E75DE6" w:rsidRPr="00E75DE6" w:rsidRDefault="00E75DE6" w:rsidP="00E75DE6">
      <w:pPr>
        <w:pStyle w:val="ListParagraph"/>
        <w:numPr>
          <w:ilvl w:val="1"/>
          <w:numId w:val="5"/>
        </w:numPr>
        <w:rPr>
          <w:rFonts w:ascii="Times New Roman" w:hAnsi="Times New Roman" w:cs="Times New Roman"/>
          <w:b/>
          <w:bCs/>
        </w:rPr>
      </w:pPr>
      <w:r>
        <w:rPr>
          <w:rFonts w:ascii="Times New Roman" w:hAnsi="Times New Roman" w:cs="Times New Roman"/>
        </w:rPr>
        <w:t>May be asked to submit an outline of your training</w:t>
      </w:r>
    </w:p>
    <w:p w14:paraId="03EE7CBD" w14:textId="089CD982" w:rsidR="00E75DE6" w:rsidRPr="004B3853" w:rsidRDefault="00E75DE6" w:rsidP="00E75DE6">
      <w:pPr>
        <w:pStyle w:val="ListParagraph"/>
        <w:numPr>
          <w:ilvl w:val="1"/>
          <w:numId w:val="5"/>
        </w:numPr>
        <w:rPr>
          <w:rFonts w:ascii="Times New Roman" w:hAnsi="Times New Roman" w:cs="Times New Roman"/>
          <w:b/>
          <w:bCs/>
        </w:rPr>
      </w:pPr>
      <w:r>
        <w:rPr>
          <w:rFonts w:ascii="Times New Roman" w:hAnsi="Times New Roman" w:cs="Times New Roman"/>
        </w:rPr>
        <w:t xml:space="preserve">Longer than 5 years – to be determined (please contact Shaley Christensen at </w:t>
      </w:r>
      <w:hyperlink r:id="rId11" w:history="1">
        <w:r w:rsidRPr="0015642A">
          <w:rPr>
            <w:rStyle w:val="Hyperlink"/>
            <w:rFonts w:ascii="Times New Roman" w:hAnsi="Times New Roman" w:cs="Times New Roman"/>
          </w:rPr>
          <w:t>breastfeeding@paaap.org</w:t>
        </w:r>
      </w:hyperlink>
      <w:r>
        <w:rPr>
          <w:rFonts w:ascii="Times New Roman" w:hAnsi="Times New Roman" w:cs="Times New Roman"/>
        </w:rPr>
        <w:t>)</w:t>
      </w:r>
    </w:p>
    <w:p w14:paraId="2A5E8E5C" w14:textId="77777777" w:rsidR="004B3853" w:rsidRDefault="004B3853" w:rsidP="004B3853">
      <w:pPr>
        <w:rPr>
          <w:rFonts w:ascii="Times New Roman" w:hAnsi="Times New Roman" w:cs="Times New Roman"/>
          <w:b/>
          <w:bCs/>
        </w:rPr>
      </w:pPr>
    </w:p>
    <w:p w14:paraId="1382ABE0" w14:textId="77777777" w:rsidR="004B3853" w:rsidRDefault="004B3853" w:rsidP="004B3853">
      <w:pPr>
        <w:rPr>
          <w:rFonts w:ascii="Times New Roman" w:hAnsi="Times New Roman" w:cs="Times New Roman"/>
          <w:b/>
          <w:bCs/>
        </w:rPr>
      </w:pPr>
    </w:p>
    <w:p w14:paraId="3BC287A3" w14:textId="77777777" w:rsidR="004B3853" w:rsidRDefault="004B3853" w:rsidP="004B3853">
      <w:pPr>
        <w:rPr>
          <w:rFonts w:ascii="Times New Roman" w:hAnsi="Times New Roman" w:cs="Times New Roman"/>
          <w:b/>
          <w:bCs/>
        </w:rPr>
      </w:pPr>
    </w:p>
    <w:p w14:paraId="31CE1C2C" w14:textId="77777777" w:rsidR="004B3853" w:rsidRDefault="004B3853" w:rsidP="004B3853">
      <w:pPr>
        <w:rPr>
          <w:rFonts w:ascii="Times New Roman" w:hAnsi="Times New Roman" w:cs="Times New Roman"/>
          <w:b/>
          <w:bCs/>
        </w:rPr>
      </w:pPr>
    </w:p>
    <w:p w14:paraId="79C26484" w14:textId="77777777" w:rsidR="004B3853" w:rsidRDefault="004B3853" w:rsidP="004B3853">
      <w:pPr>
        <w:rPr>
          <w:rFonts w:ascii="Times New Roman" w:hAnsi="Times New Roman" w:cs="Times New Roman"/>
          <w:b/>
          <w:bCs/>
        </w:rPr>
      </w:pPr>
    </w:p>
    <w:p w14:paraId="0C5C8513" w14:textId="77777777" w:rsidR="004B3853" w:rsidRDefault="004B3853" w:rsidP="004B3853">
      <w:pPr>
        <w:rPr>
          <w:rFonts w:ascii="Times New Roman" w:hAnsi="Times New Roman" w:cs="Times New Roman"/>
          <w:b/>
          <w:bCs/>
        </w:rPr>
      </w:pPr>
    </w:p>
    <w:p w14:paraId="7F19247B" w14:textId="77777777" w:rsidR="004B3853" w:rsidRDefault="004B3853" w:rsidP="004B3853">
      <w:pPr>
        <w:rPr>
          <w:rFonts w:ascii="Times New Roman" w:hAnsi="Times New Roman" w:cs="Times New Roman"/>
          <w:b/>
          <w:bCs/>
        </w:rPr>
      </w:pPr>
    </w:p>
    <w:p w14:paraId="559577C4" w14:textId="77777777" w:rsidR="004B3853" w:rsidRDefault="004B3853" w:rsidP="004B3853">
      <w:pPr>
        <w:rPr>
          <w:rFonts w:ascii="Times New Roman" w:hAnsi="Times New Roman" w:cs="Times New Roman"/>
          <w:b/>
          <w:bCs/>
        </w:rPr>
      </w:pPr>
    </w:p>
    <w:p w14:paraId="13F0BD14" w14:textId="77777777" w:rsidR="004B3853" w:rsidRDefault="004B3853" w:rsidP="004B3853">
      <w:pPr>
        <w:rPr>
          <w:rFonts w:ascii="Times New Roman" w:hAnsi="Times New Roman" w:cs="Times New Roman"/>
          <w:b/>
          <w:bCs/>
        </w:rPr>
      </w:pPr>
    </w:p>
    <w:p w14:paraId="29C2661D" w14:textId="77777777" w:rsidR="004B3853" w:rsidRDefault="004B3853" w:rsidP="004B3853">
      <w:pPr>
        <w:rPr>
          <w:rFonts w:ascii="Times New Roman" w:hAnsi="Times New Roman" w:cs="Times New Roman"/>
          <w:b/>
          <w:bCs/>
        </w:rPr>
      </w:pPr>
    </w:p>
    <w:p w14:paraId="62B162D8" w14:textId="77777777" w:rsidR="004B3853" w:rsidRDefault="004B3853" w:rsidP="004B3853">
      <w:pPr>
        <w:rPr>
          <w:rFonts w:ascii="Times New Roman" w:hAnsi="Times New Roman" w:cs="Times New Roman"/>
          <w:b/>
          <w:bCs/>
        </w:rPr>
      </w:pPr>
    </w:p>
    <w:p w14:paraId="440554E3" w14:textId="77777777" w:rsidR="004B3853" w:rsidRDefault="004B3853" w:rsidP="004B3853">
      <w:pPr>
        <w:rPr>
          <w:rFonts w:ascii="Times New Roman" w:hAnsi="Times New Roman" w:cs="Times New Roman"/>
          <w:b/>
          <w:bCs/>
        </w:rPr>
      </w:pPr>
    </w:p>
    <w:p w14:paraId="70607D5F" w14:textId="77777777" w:rsidR="004B3853" w:rsidRDefault="004B3853" w:rsidP="004B3853">
      <w:pPr>
        <w:rPr>
          <w:rFonts w:ascii="Times New Roman" w:hAnsi="Times New Roman" w:cs="Times New Roman"/>
          <w:b/>
          <w:bCs/>
        </w:rPr>
      </w:pPr>
    </w:p>
    <w:p w14:paraId="384B42E3" w14:textId="77777777" w:rsidR="004B3853" w:rsidRDefault="004B3853" w:rsidP="004B3853">
      <w:pPr>
        <w:rPr>
          <w:rFonts w:ascii="Times New Roman" w:hAnsi="Times New Roman" w:cs="Times New Roman"/>
          <w:b/>
          <w:bCs/>
        </w:rPr>
      </w:pPr>
    </w:p>
    <w:p w14:paraId="6E013B3E" w14:textId="77777777" w:rsidR="004B3853" w:rsidRDefault="004B3853" w:rsidP="004B3853">
      <w:pPr>
        <w:rPr>
          <w:rFonts w:ascii="Times New Roman" w:hAnsi="Times New Roman" w:cs="Times New Roman"/>
          <w:b/>
          <w:bCs/>
        </w:rPr>
      </w:pPr>
    </w:p>
    <w:p w14:paraId="43FAA434" w14:textId="77777777" w:rsidR="004B3853" w:rsidRDefault="004B3853" w:rsidP="004B3853">
      <w:pPr>
        <w:rPr>
          <w:rFonts w:ascii="Times New Roman" w:hAnsi="Times New Roman" w:cs="Times New Roman"/>
          <w:b/>
          <w:bCs/>
        </w:rPr>
      </w:pPr>
    </w:p>
    <w:p w14:paraId="362B669C" w14:textId="77777777" w:rsidR="00692C81" w:rsidRDefault="00692C81" w:rsidP="004B3853">
      <w:pPr>
        <w:jc w:val="center"/>
        <w:rPr>
          <w:rFonts w:ascii="Times New Roman" w:hAnsi="Times New Roman" w:cs="Times New Roman"/>
          <w:b/>
          <w:bCs/>
          <w:sz w:val="28"/>
          <w:szCs w:val="28"/>
        </w:rPr>
      </w:pPr>
    </w:p>
    <w:p w14:paraId="00612824" w14:textId="77777777" w:rsidR="00692C81" w:rsidRDefault="00692C81" w:rsidP="004B3853">
      <w:pPr>
        <w:jc w:val="center"/>
        <w:rPr>
          <w:rFonts w:ascii="Times New Roman" w:hAnsi="Times New Roman" w:cs="Times New Roman"/>
          <w:b/>
          <w:bCs/>
          <w:sz w:val="28"/>
          <w:szCs w:val="28"/>
        </w:rPr>
      </w:pPr>
    </w:p>
    <w:p w14:paraId="7261B374" w14:textId="3A0C2E83" w:rsidR="004B3853" w:rsidRPr="0010417D" w:rsidRDefault="004B3853" w:rsidP="004B3853">
      <w:pPr>
        <w:jc w:val="center"/>
        <w:rPr>
          <w:rFonts w:ascii="Times New Roman" w:hAnsi="Times New Roman" w:cs="Times New Roman"/>
          <w:b/>
          <w:bCs/>
        </w:rPr>
      </w:pPr>
      <w:r w:rsidRPr="00D050B4">
        <w:rPr>
          <w:rFonts w:ascii="Times New Roman" w:hAnsi="Times New Roman" w:cs="Times New Roman"/>
          <w:b/>
          <w:bCs/>
          <w:sz w:val="28"/>
          <w:szCs w:val="28"/>
        </w:rPr>
        <w:t>Please continue to next page.</w:t>
      </w:r>
    </w:p>
    <w:p w14:paraId="4A3DDFD4" w14:textId="77777777" w:rsidR="004B3853" w:rsidRPr="004B3853" w:rsidRDefault="004B3853" w:rsidP="004B3853">
      <w:pPr>
        <w:rPr>
          <w:rFonts w:ascii="Times New Roman" w:hAnsi="Times New Roman" w:cs="Times New Roman"/>
          <w:b/>
          <w:bCs/>
        </w:rPr>
      </w:pPr>
    </w:p>
    <w:p w14:paraId="106C8FE8" w14:textId="2656B682" w:rsidR="00E75DE6" w:rsidRPr="00E75DE6" w:rsidRDefault="00BC760A" w:rsidP="00E75DE6">
      <w:pPr>
        <w:rPr>
          <w:rFonts w:ascii="Times New Roman" w:hAnsi="Times New Roman" w:cs="Times New Roman"/>
          <w:b/>
          <w:bCs/>
        </w:rPr>
      </w:pPr>
      <w:r>
        <w:rPr>
          <w:noProof/>
        </w:rPr>
        <w:lastRenderedPageBreak/>
        <mc:AlternateContent>
          <mc:Choice Requires="wps">
            <w:drawing>
              <wp:anchor distT="0" distB="0" distL="114300" distR="114300" simplePos="0" relativeHeight="251662336" behindDoc="0" locked="0" layoutInCell="1" allowOverlap="1" wp14:anchorId="5A21E324" wp14:editId="2EA89FB9">
                <wp:simplePos x="0" y="0"/>
                <wp:positionH relativeFrom="margin">
                  <wp:align>right</wp:align>
                </wp:positionH>
                <wp:positionV relativeFrom="paragraph">
                  <wp:posOffset>27940</wp:posOffset>
                </wp:positionV>
                <wp:extent cx="5905500" cy="849630"/>
                <wp:effectExtent l="19050" t="19050" r="19050" b="26670"/>
                <wp:wrapNone/>
                <wp:docPr id="1987476050" name="Rectangle: Rounded Corners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05500" cy="849630"/>
                        </a:xfrm>
                        <a:prstGeom prst="roundRect">
                          <a:avLst/>
                        </a:prstGeom>
                        <a:solidFill>
                          <a:schemeClr val="tx2">
                            <a:lumMod val="50000"/>
                            <a:lumOff val="50000"/>
                            <a:alpha val="50000"/>
                          </a:schemeClr>
                        </a:solidFill>
                        <a:ln w="28575">
                          <a:solidFill>
                            <a:schemeClr val="accent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E94CD7" id="Rectangle: Rounded Corners 3" o:spid="_x0000_s1026" style="position:absolute;margin-left:413.8pt;margin-top:2.2pt;width:465pt;height:66.9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OkmQIAANAFAAAOAAAAZHJzL2Uyb0RvYy54bWysVEtvGjEQvlfqf7B8bxYo5IFYIkSUqlKa&#10;REmqnI3XZi3ZHtc2LPTXd+yFJZBeUvWy63nPfPOYXG+MJmvhgwJb0v5ZjxJhOVTKLkv68+X2yyUl&#10;ITJbMQ1WlHQrAr2efv40adxYDKAGXQlP0IkN48aVtI7RjYsi8FoYFs7ACYtCCd6wiKRfFpVnDXo3&#10;uhj0eudFA75yHrgIAbk3rZBOs38pBY8PUgYRiS4p5hbz1+fvIn2L6YSNl565WvFdGuwfsjBMWQza&#10;ubphkZGVV+9cGcU9BJDxjIMpQErFRa4Bq+n3Tqp5rpkTuRYEJ7gOpvD/3PL79bN79AhD48I44DNV&#10;sZHepD/mRzYZrG0HlthEwpE5uuqNRj3ElKPscnh1/jWjWRysnQ/xmwBD0qOkHla2esKOZKDY+i5E&#10;DIv6e70UMYBW1a3SOhNpCsRce7Jm2L+4GWRTvTI/oGp5mAHmkLuIbOz1OzbTrmYnXAyaJyz5zikc&#10;hdWWNCUdXI4uRjnekbCza10yzoWN/ZRBcnrIHiltkXmANb/iVotUmrZPQhJVZXTbWv1ykUpthxO3&#10;B6Hdj2h2hgZJUSI4H7TdmSRrkXfig/adUY4PNnb2RlnwLUjHvdIdJrLV30PRApCwWEC1fcR6oV3K&#10;4PitwkG5YyE+Mo9biADgZYkP+JEasCWwe1FSg//9N37Sx+VAKSUNbnVJw68V84IS/d3i2lz1h8N0&#10;BjIxHF0MkPBvJYu3Ersyc8DB6+MNczw/k37U+6f0YF7xAM1SVBQxyzF2SXn0e2Ie24biCeNiNstq&#10;uPqOxTv77HhynlBNO/CyeWXe7bYl4p7dw/4CsPHJvrS6ydLCbBVBqrxMB1x3eOPZyJO5O3HpLr2l&#10;s9bhEE//AAAA//8DAFBLAwQUAAYACAAAACEAGeuL8NwAAAAGAQAADwAAAGRycy9kb3ducmV2Lnht&#10;bEyPQUvDQBSE74L/YXkFb3bTNpYYsykiehIKtkV63GafSeju25Ddtqu/3ufJHocZZr6pVslZccYx&#10;9J4UzKYZCKTGm55aBbvt230BIkRNRltPqOAbA6zq25tKl8Zf6APPm9gKLqFQagVdjEMpZWg6dDpM&#10;/YDE3pcfnY4sx1aaUV+43Fk5z7KldLonXuj0gC8dNsfNySmwn/vBbc3rXv7k8r1Ix/UDpbVSd5P0&#10;/AQiYor/YfjDZ3SomengT2SCsAr4SFSQ5yDYfFxkrA+cWhRzkHUlr/HrXwAAAP//AwBQSwECLQAU&#10;AAYACAAAACEAtoM4kv4AAADhAQAAEwAAAAAAAAAAAAAAAAAAAAAAW0NvbnRlbnRfVHlwZXNdLnht&#10;bFBLAQItABQABgAIAAAAIQA4/SH/1gAAAJQBAAALAAAAAAAAAAAAAAAAAC8BAABfcmVscy8ucmVs&#10;c1BLAQItABQABgAIAAAAIQBZtOOkmQIAANAFAAAOAAAAAAAAAAAAAAAAAC4CAABkcnMvZTJvRG9j&#10;LnhtbFBLAQItABQABgAIAAAAIQAZ64vw3AAAAAYBAAAPAAAAAAAAAAAAAAAAAPMEAABkcnMvZG93&#10;bnJldi54bWxQSwUGAAAAAAQABADzAAAA/AUAAAAA&#10;" fillcolor="#4e95d9 [1631]" strokecolor="#156082 [3204]" strokeweight="2.25pt">
                <v:fill opacity="32896f"/>
                <w10:wrap anchorx="margin"/>
              </v:roundrect>
            </w:pict>
          </mc:Fallback>
        </mc:AlternateContent>
      </w:r>
      <w:r w:rsidR="00CE4483">
        <w:rPr>
          <w:noProof/>
        </w:rPr>
        <mc:AlternateContent>
          <mc:Choice Requires="wps">
            <w:drawing>
              <wp:anchor distT="0" distB="0" distL="114300" distR="114300" simplePos="0" relativeHeight="251663360" behindDoc="0" locked="0" layoutInCell="1" allowOverlap="1" wp14:anchorId="5AF1944F" wp14:editId="25CA397B">
                <wp:simplePos x="0" y="0"/>
                <wp:positionH relativeFrom="margin">
                  <wp:posOffset>38100</wp:posOffset>
                </wp:positionH>
                <wp:positionV relativeFrom="paragraph">
                  <wp:posOffset>10160</wp:posOffset>
                </wp:positionV>
                <wp:extent cx="5886450" cy="922020"/>
                <wp:effectExtent l="0" t="0" r="0" b="0"/>
                <wp:wrapNone/>
                <wp:docPr id="233002554" name="Text Box 3"/>
                <wp:cNvGraphicFramePr/>
                <a:graphic xmlns:a="http://schemas.openxmlformats.org/drawingml/2006/main">
                  <a:graphicData uri="http://schemas.microsoft.com/office/word/2010/wordprocessingShape">
                    <wps:wsp>
                      <wps:cNvSpPr txBox="1"/>
                      <wps:spPr>
                        <a:xfrm>
                          <a:off x="0" y="0"/>
                          <a:ext cx="5886450" cy="922020"/>
                        </a:xfrm>
                        <a:prstGeom prst="rect">
                          <a:avLst/>
                        </a:prstGeom>
                        <a:noFill/>
                        <a:ln w="6350">
                          <a:noFill/>
                        </a:ln>
                      </wps:spPr>
                      <wps:txbx>
                        <w:txbxContent>
                          <w:p w14:paraId="3629B22E" w14:textId="32F5FCB0" w:rsidR="00EB3ED3" w:rsidRPr="00EB3ED3" w:rsidRDefault="00EB3ED3" w:rsidP="00EB3ED3">
                            <w:pPr>
                              <w:jc w:val="center"/>
                              <w:rPr>
                                <w:rFonts w:ascii="Times New Roman" w:hAnsi="Times New Roman" w:cs="Times New Roman"/>
                                <w:b/>
                                <w:bCs/>
                                <w:color w:val="000000" w:themeColor="text1"/>
                                <w:sz w:val="28"/>
                                <w:szCs w:val="28"/>
                              </w:rPr>
                            </w:pPr>
                            <w:r w:rsidRPr="00EB3ED3">
                              <w:rPr>
                                <w:rFonts w:ascii="Times New Roman" w:hAnsi="Times New Roman" w:cs="Times New Roman"/>
                                <w:b/>
                                <w:bCs/>
                                <w:color w:val="000000" w:themeColor="text1"/>
                                <w:sz w:val="28"/>
                                <w:szCs w:val="28"/>
                              </w:rPr>
                              <w:t>Step 2 Application Form:</w:t>
                            </w:r>
                          </w:p>
                          <w:p w14:paraId="4AC45E70" w14:textId="50AD9B2C" w:rsidR="00EB3ED3" w:rsidRPr="00EB3ED3" w:rsidRDefault="00EB3ED3" w:rsidP="00EB3ED3">
                            <w:pPr>
                              <w:jc w:val="center"/>
                              <w:rPr>
                                <w:rFonts w:ascii="Times New Roman" w:hAnsi="Times New Roman" w:cs="Times New Roman"/>
                                <w:color w:val="000000" w:themeColor="text1"/>
                                <w:sz w:val="28"/>
                                <w:szCs w:val="28"/>
                              </w:rPr>
                            </w:pPr>
                            <w:r w:rsidRPr="00EB3ED3">
                              <w:rPr>
                                <w:rFonts w:ascii="Times New Roman" w:hAnsi="Times New Roman" w:cs="Times New Roman"/>
                                <w:b/>
                                <w:bCs/>
                                <w:color w:val="000000" w:themeColor="text1"/>
                                <w:sz w:val="28"/>
                                <w:szCs w:val="28"/>
                              </w:rPr>
                              <w:t>Train all health care staff in the skills necessary to implement the facility</w:t>
                            </w:r>
                            <w:r w:rsidR="006C6C29">
                              <w:rPr>
                                <w:rFonts w:ascii="Times New Roman" w:hAnsi="Times New Roman" w:cs="Times New Roman"/>
                                <w:b/>
                                <w:bCs/>
                                <w:color w:val="000000" w:themeColor="text1"/>
                                <w:sz w:val="28"/>
                                <w:szCs w:val="28"/>
                              </w:rPr>
                              <w:t xml:space="preserve"> breastfeeding policy.</w:t>
                            </w:r>
                          </w:p>
                          <w:p w14:paraId="3178ADFD" w14:textId="77777777" w:rsidR="00EB3ED3" w:rsidRDefault="00EB3E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1944F" id="Text Box 3" o:spid="_x0000_s1027" type="#_x0000_t202" style="position:absolute;margin-left:3pt;margin-top:.8pt;width:463.5pt;height:72.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Yl0GAIAADMEAAAOAAAAZHJzL2Uyb0RvYy54bWysU01vGyEQvVfqf0Dc67Ud23VWXkduIleV&#10;rCSSE+WMWfAisQwF7F3313dg/ZW0p6oXGJhhPt57zO7aWpO9cF6BKeig16dEGA6lMtuCvr4sv0wp&#10;8YGZkmkwoqAH4end/POnWWNzMYQKdCkcwSTG540taBWCzbPM80rUzPfACoNOCa5mAY9um5WONZi9&#10;1tmw359kDbjSOuDCe7x96Jx0nvJLKXh4ktKLQHRBsbeQVpfWTVyz+YzlW8dspfixDfYPXdRMGSx6&#10;TvXAAiM7p/5IVSvuwIMMPQ51BlIqLtIMOM2g/2GadcWsSLMgON6eYfL/Ly1/3K/tsyOh/QYtEhgB&#10;aazPPV7GeVrp6rhjpwT9COHhDJtoA+F4OZ5OJ6Mxujj6bofD/jDhml1eW+fDdwE1iUZBHdKS0GL7&#10;lQ9YEUNPIbGYgaXSOlGjDWkKOrnB9O88+EIbfHjpNVqh3bRElVdzbKA84HgOOua95UuFPayYD8/M&#10;IdXYNso3POEiNWAtOFqUVOB+/e0+xiMD6KWkQekU1P/cMSco0T8McnM7GI2i1tJhNP6KcBB37dlc&#10;e8yuvgdU5wA/iuXJjPFBn0zpoH5DlS9iVXQxw7F2QcPJvA+doPGXcLFYpCBUl2VhZdaWx9QRu4jw&#10;S/vGnD3SEJDARziJjOUf2OhiO9QXuwBSJaoizh2qR/hRmYnB4y+K0r8+p6jLX5//BgAA//8DAFBL&#10;AwQUAAYACAAAACEAZvwjjt0AAAAHAQAADwAAAGRycy9kb3ducmV2LnhtbEyPwU7DMAyG70i8Q2Qk&#10;bixlg6qUptNUaUJC47CxC7e08dqKxClNtpU9PeYEx8+/9ftzsZycFSccQ+9Jwf0sAYHUeNNTq2D/&#10;vr7LQISoyWjrCRV8Y4BleX1V6Nz4M23xtIut4BIKuVbQxTjkUoamQ6fDzA9InB386HRkHFtpRn3m&#10;cmflPElS6XRPfKHTA1YdNp+7o1PwWq3f9Laeu+xiq5fNYTV87T8elbq9mVbPICJO8W8ZfvVZHUp2&#10;qv2RTBBWQcqfRB6nIDh9WiyYa+aHNANZFvK/f/kDAAD//wMAUEsBAi0AFAAGAAgAAAAhALaDOJL+&#10;AAAA4QEAABMAAAAAAAAAAAAAAAAAAAAAAFtDb250ZW50X1R5cGVzXS54bWxQSwECLQAUAAYACAAA&#10;ACEAOP0h/9YAAACUAQAACwAAAAAAAAAAAAAAAAAvAQAAX3JlbHMvLnJlbHNQSwECLQAUAAYACAAA&#10;ACEAvQmJdBgCAAAzBAAADgAAAAAAAAAAAAAAAAAuAgAAZHJzL2Uyb0RvYy54bWxQSwECLQAUAAYA&#10;CAAAACEAZvwjjt0AAAAHAQAADwAAAAAAAAAAAAAAAAByBAAAZHJzL2Rvd25yZXYueG1sUEsFBgAA&#10;AAAEAAQA8wAAAHwFAAAAAA==&#10;" filled="f" stroked="f" strokeweight=".5pt">
                <v:textbox>
                  <w:txbxContent>
                    <w:p w14:paraId="3629B22E" w14:textId="32F5FCB0" w:rsidR="00EB3ED3" w:rsidRPr="00EB3ED3" w:rsidRDefault="00EB3ED3" w:rsidP="00EB3ED3">
                      <w:pPr>
                        <w:jc w:val="center"/>
                        <w:rPr>
                          <w:rFonts w:ascii="Times New Roman" w:hAnsi="Times New Roman" w:cs="Times New Roman"/>
                          <w:b/>
                          <w:bCs/>
                          <w:color w:val="000000" w:themeColor="text1"/>
                          <w:sz w:val="28"/>
                          <w:szCs w:val="28"/>
                        </w:rPr>
                      </w:pPr>
                      <w:r w:rsidRPr="00EB3ED3">
                        <w:rPr>
                          <w:rFonts w:ascii="Times New Roman" w:hAnsi="Times New Roman" w:cs="Times New Roman"/>
                          <w:b/>
                          <w:bCs/>
                          <w:color w:val="000000" w:themeColor="text1"/>
                          <w:sz w:val="28"/>
                          <w:szCs w:val="28"/>
                        </w:rPr>
                        <w:t>Step 2 Application Form:</w:t>
                      </w:r>
                    </w:p>
                    <w:p w14:paraId="4AC45E70" w14:textId="50AD9B2C" w:rsidR="00EB3ED3" w:rsidRPr="00EB3ED3" w:rsidRDefault="00EB3ED3" w:rsidP="00EB3ED3">
                      <w:pPr>
                        <w:jc w:val="center"/>
                        <w:rPr>
                          <w:rFonts w:ascii="Times New Roman" w:hAnsi="Times New Roman" w:cs="Times New Roman"/>
                          <w:color w:val="000000" w:themeColor="text1"/>
                          <w:sz w:val="28"/>
                          <w:szCs w:val="28"/>
                        </w:rPr>
                      </w:pPr>
                      <w:r w:rsidRPr="00EB3ED3">
                        <w:rPr>
                          <w:rFonts w:ascii="Times New Roman" w:hAnsi="Times New Roman" w:cs="Times New Roman"/>
                          <w:b/>
                          <w:bCs/>
                          <w:color w:val="000000" w:themeColor="text1"/>
                          <w:sz w:val="28"/>
                          <w:szCs w:val="28"/>
                        </w:rPr>
                        <w:t>Train all health care staff in the skills necessary to implement the facility</w:t>
                      </w:r>
                      <w:r w:rsidR="006C6C29">
                        <w:rPr>
                          <w:rFonts w:ascii="Times New Roman" w:hAnsi="Times New Roman" w:cs="Times New Roman"/>
                          <w:b/>
                          <w:bCs/>
                          <w:color w:val="000000" w:themeColor="text1"/>
                          <w:sz w:val="28"/>
                          <w:szCs w:val="28"/>
                        </w:rPr>
                        <w:t xml:space="preserve"> breastfeeding policy.</w:t>
                      </w:r>
                    </w:p>
                    <w:p w14:paraId="3178ADFD" w14:textId="77777777" w:rsidR="00EB3ED3" w:rsidRDefault="00EB3ED3"/>
                  </w:txbxContent>
                </v:textbox>
                <w10:wrap anchorx="margin"/>
              </v:shape>
            </w:pict>
          </mc:Fallback>
        </mc:AlternateContent>
      </w:r>
    </w:p>
    <w:p w14:paraId="3D48215E" w14:textId="5E4065E9" w:rsidR="00E75DE6" w:rsidRPr="00E75DE6" w:rsidRDefault="00E75DE6" w:rsidP="00E75DE6">
      <w:pPr>
        <w:rPr>
          <w:rFonts w:ascii="Times New Roman" w:hAnsi="Times New Roman" w:cs="Times New Roman"/>
        </w:rPr>
      </w:pPr>
    </w:p>
    <w:p w14:paraId="5E93A1CB" w14:textId="77777777" w:rsidR="00E75DE6" w:rsidRDefault="00E75DE6" w:rsidP="00E75DE6">
      <w:pPr>
        <w:rPr>
          <w:rFonts w:ascii="Times New Roman" w:hAnsi="Times New Roman" w:cs="Times New Roman"/>
        </w:rPr>
      </w:pPr>
    </w:p>
    <w:p w14:paraId="4B8A35C1" w14:textId="77777777" w:rsidR="00EB3ED3" w:rsidRDefault="00EB3ED3" w:rsidP="00EB3ED3">
      <w:pPr>
        <w:rPr>
          <w:rFonts w:ascii="Times New Roman" w:hAnsi="Times New Roman" w:cs="Times New Roman"/>
        </w:rPr>
      </w:pPr>
    </w:p>
    <w:p w14:paraId="103D07C8" w14:textId="77777777" w:rsidR="00EB3ED3" w:rsidRDefault="00EB3ED3" w:rsidP="00EB3ED3">
      <w:pPr>
        <w:rPr>
          <w:rFonts w:ascii="Times New Roman" w:hAnsi="Times New Roman" w:cs="Times New Roman"/>
        </w:rPr>
      </w:pPr>
      <w:r>
        <w:rPr>
          <w:rFonts w:ascii="Times New Roman" w:hAnsi="Times New Roman" w:cs="Times New Roman"/>
        </w:rPr>
        <w:t>Date: ______________________________</w:t>
      </w:r>
    </w:p>
    <w:p w14:paraId="10602EE5" w14:textId="77777777" w:rsidR="00EB3ED3" w:rsidRDefault="00EB3ED3" w:rsidP="00EB3ED3">
      <w:pPr>
        <w:rPr>
          <w:rFonts w:ascii="Times New Roman" w:hAnsi="Times New Roman" w:cs="Times New Roman"/>
        </w:rPr>
      </w:pPr>
    </w:p>
    <w:p w14:paraId="54F3B340" w14:textId="77777777" w:rsidR="00EB3ED3" w:rsidRDefault="00EB3ED3" w:rsidP="00EB3ED3">
      <w:pPr>
        <w:rPr>
          <w:rFonts w:ascii="Times New Roman" w:hAnsi="Times New Roman" w:cs="Times New Roman"/>
        </w:rPr>
      </w:pPr>
      <w:r>
        <w:rPr>
          <w:rFonts w:ascii="Times New Roman" w:hAnsi="Times New Roman" w:cs="Times New Roman"/>
        </w:rPr>
        <w:t>Name of person completing this application: _________________________________________</w:t>
      </w:r>
    </w:p>
    <w:p w14:paraId="24307099" w14:textId="77777777" w:rsidR="00EB3ED3" w:rsidRDefault="00EB3ED3" w:rsidP="00EB3ED3">
      <w:pPr>
        <w:rPr>
          <w:rFonts w:ascii="Times New Roman" w:hAnsi="Times New Roman" w:cs="Times New Roman"/>
        </w:rPr>
      </w:pPr>
      <w:r>
        <w:rPr>
          <w:rFonts w:ascii="Times New Roman" w:hAnsi="Times New Roman" w:cs="Times New Roman"/>
        </w:rPr>
        <w:t>Position: ______________________________________________________________________</w:t>
      </w:r>
    </w:p>
    <w:p w14:paraId="715C68F5" w14:textId="77777777" w:rsidR="00EB3ED3" w:rsidRDefault="00EB3ED3" w:rsidP="00EB3ED3">
      <w:pPr>
        <w:rPr>
          <w:rFonts w:ascii="Times New Roman" w:hAnsi="Times New Roman" w:cs="Times New Roman"/>
        </w:rPr>
      </w:pPr>
      <w:r>
        <w:rPr>
          <w:rFonts w:ascii="Times New Roman" w:hAnsi="Times New Roman" w:cs="Times New Roman"/>
        </w:rPr>
        <w:t>Email Address: _________________________________________________________________</w:t>
      </w:r>
    </w:p>
    <w:p w14:paraId="013374DF" w14:textId="77777777" w:rsidR="00EB3ED3" w:rsidRDefault="00EB3ED3" w:rsidP="00EB3ED3">
      <w:pPr>
        <w:rPr>
          <w:rFonts w:ascii="Times New Roman" w:hAnsi="Times New Roman" w:cs="Times New Roman"/>
        </w:rPr>
      </w:pPr>
      <w:r>
        <w:rPr>
          <w:rFonts w:ascii="Times New Roman" w:hAnsi="Times New Roman" w:cs="Times New Roman"/>
        </w:rPr>
        <w:t>Telephone Number: ________________________________</w:t>
      </w:r>
    </w:p>
    <w:p w14:paraId="2E1737D9" w14:textId="77777777" w:rsidR="00EB3ED3" w:rsidRDefault="00EB3ED3" w:rsidP="00EB3ED3">
      <w:pPr>
        <w:rPr>
          <w:rFonts w:ascii="Times New Roman" w:hAnsi="Times New Roman" w:cs="Times New Roman"/>
        </w:rPr>
      </w:pPr>
    </w:p>
    <w:p w14:paraId="4BC65972" w14:textId="77777777" w:rsidR="00EB3ED3" w:rsidRDefault="00EB3ED3" w:rsidP="00EB3ED3">
      <w:pPr>
        <w:rPr>
          <w:rFonts w:ascii="Times New Roman" w:hAnsi="Times New Roman" w:cs="Times New Roman"/>
        </w:rPr>
      </w:pPr>
      <w:r>
        <w:rPr>
          <w:rFonts w:ascii="Times New Roman" w:hAnsi="Times New Roman" w:cs="Times New Roman"/>
        </w:rPr>
        <w:t>Birthing Facility Name: __________________________________________________________</w:t>
      </w:r>
    </w:p>
    <w:p w14:paraId="1362590C" w14:textId="77777777" w:rsidR="00EB3ED3" w:rsidRDefault="00EB3ED3" w:rsidP="00EB3ED3">
      <w:pPr>
        <w:rPr>
          <w:rFonts w:ascii="Times New Roman" w:hAnsi="Times New Roman" w:cs="Times New Roman"/>
        </w:rPr>
      </w:pPr>
      <w:r>
        <w:rPr>
          <w:rFonts w:ascii="Times New Roman" w:hAnsi="Times New Roman" w:cs="Times New Roman"/>
        </w:rPr>
        <w:t>Address: ______________________________________________________________________</w:t>
      </w:r>
    </w:p>
    <w:p w14:paraId="3EFEEF6F" w14:textId="77777777" w:rsidR="00EB3ED3" w:rsidRDefault="00EB3ED3" w:rsidP="00EB3ED3">
      <w:pPr>
        <w:rPr>
          <w:rFonts w:ascii="Times New Roman" w:hAnsi="Times New Roman" w:cs="Times New Roman"/>
        </w:rPr>
      </w:pPr>
      <w:r>
        <w:rPr>
          <w:rFonts w:ascii="Times New Roman" w:hAnsi="Times New Roman" w:cs="Times New Roman"/>
        </w:rPr>
        <w:t>City, Zip: _____________________________________________________________________</w:t>
      </w:r>
    </w:p>
    <w:p w14:paraId="23AC6041" w14:textId="77777777" w:rsidR="009C4614" w:rsidRDefault="009C4614">
      <w:pPr>
        <w:rPr>
          <w:rFonts w:ascii="Times New Roman" w:hAnsi="Times New Roman" w:cs="Times New Roman"/>
        </w:rPr>
      </w:pPr>
    </w:p>
    <w:p w14:paraId="2DC43F0D" w14:textId="77777777" w:rsidR="009C4614" w:rsidRDefault="009C4614">
      <w:pPr>
        <w:rPr>
          <w:rFonts w:ascii="Times New Roman" w:hAnsi="Times New Roman" w:cs="Times New Roman"/>
        </w:rPr>
      </w:pPr>
    </w:p>
    <w:p w14:paraId="14E7B8B5" w14:textId="77777777" w:rsidR="009C4614" w:rsidRDefault="009C4614">
      <w:pPr>
        <w:rPr>
          <w:rFonts w:ascii="Times New Roman" w:hAnsi="Times New Roman" w:cs="Times New Roman"/>
        </w:rPr>
      </w:pPr>
    </w:p>
    <w:p w14:paraId="25C69232" w14:textId="77777777" w:rsidR="009C4614" w:rsidRDefault="009C4614">
      <w:pPr>
        <w:rPr>
          <w:rFonts w:ascii="Times New Roman" w:hAnsi="Times New Roman" w:cs="Times New Roman"/>
        </w:rPr>
      </w:pPr>
    </w:p>
    <w:p w14:paraId="23903BF0" w14:textId="77777777" w:rsidR="009C4614" w:rsidRDefault="009C4614">
      <w:pPr>
        <w:rPr>
          <w:rFonts w:ascii="Times New Roman" w:hAnsi="Times New Roman" w:cs="Times New Roman"/>
        </w:rPr>
      </w:pPr>
    </w:p>
    <w:p w14:paraId="266C6BED" w14:textId="77777777" w:rsidR="009C4614" w:rsidRDefault="009C4614">
      <w:pPr>
        <w:rPr>
          <w:rFonts w:ascii="Times New Roman" w:hAnsi="Times New Roman" w:cs="Times New Roman"/>
        </w:rPr>
      </w:pPr>
    </w:p>
    <w:p w14:paraId="3117BE3F" w14:textId="77777777" w:rsidR="009C4614" w:rsidRDefault="009C4614">
      <w:pPr>
        <w:rPr>
          <w:rFonts w:ascii="Times New Roman" w:hAnsi="Times New Roman" w:cs="Times New Roman"/>
        </w:rPr>
      </w:pPr>
    </w:p>
    <w:p w14:paraId="127EAB68" w14:textId="77777777" w:rsidR="009C4614" w:rsidRDefault="009C4614">
      <w:pPr>
        <w:rPr>
          <w:rFonts w:ascii="Times New Roman" w:hAnsi="Times New Roman" w:cs="Times New Roman"/>
        </w:rPr>
      </w:pPr>
    </w:p>
    <w:p w14:paraId="1CBCC17D" w14:textId="77777777" w:rsidR="00116C7C" w:rsidRDefault="00116C7C">
      <w:pPr>
        <w:rPr>
          <w:rFonts w:ascii="Times New Roman" w:hAnsi="Times New Roman" w:cs="Times New Roman"/>
        </w:rPr>
      </w:pPr>
    </w:p>
    <w:p w14:paraId="74B6553B" w14:textId="77777777" w:rsidR="009C4614" w:rsidRDefault="009C4614">
      <w:pPr>
        <w:rPr>
          <w:rFonts w:ascii="Times New Roman" w:hAnsi="Times New Roman" w:cs="Times New Roman"/>
        </w:rPr>
      </w:pPr>
    </w:p>
    <w:p w14:paraId="11F0B3C5" w14:textId="77777777" w:rsidR="009C4614" w:rsidRPr="0010417D" w:rsidRDefault="009C4614" w:rsidP="009C4614">
      <w:pPr>
        <w:jc w:val="center"/>
        <w:rPr>
          <w:rFonts w:ascii="Times New Roman" w:hAnsi="Times New Roman" w:cs="Times New Roman"/>
          <w:b/>
          <w:bCs/>
        </w:rPr>
      </w:pPr>
      <w:r w:rsidRPr="00D050B4">
        <w:rPr>
          <w:rFonts w:ascii="Times New Roman" w:hAnsi="Times New Roman" w:cs="Times New Roman"/>
          <w:b/>
          <w:bCs/>
          <w:sz w:val="28"/>
          <w:szCs w:val="28"/>
        </w:rPr>
        <w:t>Please continue to next page.</w:t>
      </w:r>
    </w:p>
    <w:p w14:paraId="3E2467EF" w14:textId="5CB3B1BC" w:rsidR="009C4614" w:rsidRDefault="00422A7F">
      <w:pPr>
        <w:rPr>
          <w:rFonts w:ascii="Times New Roman" w:hAnsi="Times New Roman" w:cs="Times New Roman"/>
        </w:rPr>
      </w:pPr>
      <w:r>
        <w:rPr>
          <w:rFonts w:ascii="Times New Roman" w:hAnsi="Times New Roman" w:cs="Times New Roman"/>
        </w:rPr>
        <w:br w:type="page"/>
      </w:r>
    </w:p>
    <w:p w14:paraId="545A7E15" w14:textId="0AEF73A7" w:rsidR="00EB3ED3" w:rsidRDefault="00E303D9" w:rsidP="00EB3ED3">
      <w:pPr>
        <w:rPr>
          <w:rFonts w:ascii="Times New Roman" w:hAnsi="Times New Roman" w:cs="Times New Roman"/>
          <w:b/>
          <w:bCs/>
          <w:u w:val="single"/>
        </w:rPr>
      </w:pPr>
      <w:r>
        <w:rPr>
          <w:rFonts w:ascii="Times New Roman" w:hAnsi="Times New Roman" w:cs="Times New Roman"/>
          <w:b/>
          <w:bCs/>
          <w:u w:val="single"/>
        </w:rPr>
        <w:lastRenderedPageBreak/>
        <w:t>Validation of completion of Step 2</w:t>
      </w:r>
    </w:p>
    <w:p w14:paraId="3B14C815" w14:textId="2B71C6F5" w:rsidR="00E303D9" w:rsidRDefault="00E303D9" w:rsidP="00EB3ED3">
      <w:pPr>
        <w:rPr>
          <w:rFonts w:ascii="Times New Roman" w:hAnsi="Times New Roman" w:cs="Times New Roman"/>
          <w:b/>
          <w:bCs/>
        </w:rPr>
      </w:pPr>
      <w:r>
        <w:rPr>
          <w:rFonts w:ascii="Times New Roman" w:hAnsi="Times New Roman" w:cs="Times New Roman"/>
          <w:b/>
          <w:bCs/>
        </w:rPr>
        <w:t>2.1 Staff training is fundamental to the successful implementation of the breastfeeding policy.</w:t>
      </w:r>
    </w:p>
    <w:p w14:paraId="426BFEC0" w14:textId="5302A194" w:rsidR="00E303D9" w:rsidRDefault="00E303D9" w:rsidP="00E303D9">
      <w:pPr>
        <w:pStyle w:val="ListParagraph"/>
        <w:numPr>
          <w:ilvl w:val="0"/>
          <w:numId w:val="6"/>
        </w:numPr>
        <w:rPr>
          <w:rFonts w:ascii="Times New Roman" w:hAnsi="Times New Roman" w:cs="Times New Roman"/>
        </w:rPr>
      </w:pPr>
      <w:r w:rsidRPr="001F08C7">
        <w:rPr>
          <w:rFonts w:ascii="Times New Roman" w:hAnsi="Times New Roman" w:cs="Times New Roman"/>
        </w:rPr>
        <w:t>What percentage of maternity care nurses, on staff for at least six months, have completed 18-20 hours of training including three to five hours of clinical skills training within one year of policy implementation?</w:t>
      </w:r>
    </w:p>
    <w:p w14:paraId="6941E40B" w14:textId="77777777" w:rsidR="001F08C7" w:rsidRPr="001F08C7" w:rsidRDefault="001F08C7" w:rsidP="001F08C7">
      <w:pPr>
        <w:pStyle w:val="ListParagraph"/>
        <w:rPr>
          <w:rFonts w:ascii="Times New Roman" w:hAnsi="Times New Roman" w:cs="Times New Roman"/>
        </w:rPr>
      </w:pPr>
    </w:p>
    <w:p w14:paraId="37B18C81" w14:textId="1E953FC4" w:rsidR="00E303D9" w:rsidRPr="00E303D9" w:rsidRDefault="00E303D9" w:rsidP="00E303D9">
      <w:pPr>
        <w:pStyle w:val="ListParagraph"/>
        <w:rPr>
          <w:rFonts w:ascii="Times New Roman" w:hAnsi="Times New Roman" w:cs="Times New Roman"/>
        </w:rPr>
      </w:pPr>
      <w:r>
        <w:rPr>
          <w:rFonts w:ascii="Times New Roman" w:hAnsi="Times New Roman" w:cs="Times New Roman"/>
        </w:rPr>
        <w:t xml:space="preserve">Provide your facility’s percentage </w:t>
      </w:r>
      <w:r w:rsidR="00AA473F">
        <w:rPr>
          <w:rFonts w:ascii="Times New Roman" w:hAnsi="Times New Roman" w:cs="Times New Roman"/>
        </w:rPr>
        <w:t>and a brief explanation of how the percentage was determined</w:t>
      </w:r>
      <w:r>
        <w:rPr>
          <w:rFonts w:ascii="Times New Roman" w:hAnsi="Times New Roman" w:cs="Times New Roman"/>
        </w:rPr>
        <w:t xml:space="preserve">: </w:t>
      </w:r>
    </w:p>
    <w:tbl>
      <w:tblPr>
        <w:tblStyle w:val="TableGrid"/>
        <w:tblpPr w:leftFromText="180" w:rightFromText="180" w:vertAnchor="text" w:horzAnchor="page" w:tblpX="2161" w:tblpY="45"/>
        <w:tblW w:w="0" w:type="auto"/>
        <w:tblLook w:val="04A0" w:firstRow="1" w:lastRow="0" w:firstColumn="1" w:lastColumn="0" w:noHBand="0" w:noVBand="1"/>
      </w:tblPr>
      <w:tblGrid>
        <w:gridCol w:w="8220"/>
      </w:tblGrid>
      <w:tr w:rsidR="00AA473F" w14:paraId="68A849B0" w14:textId="77777777" w:rsidTr="00AA473F">
        <w:trPr>
          <w:trHeight w:val="2181"/>
        </w:trPr>
        <w:tc>
          <w:tcPr>
            <w:tcW w:w="8220" w:type="dxa"/>
          </w:tcPr>
          <w:p w14:paraId="4641E2D8" w14:textId="77777777" w:rsidR="00AA473F" w:rsidRDefault="00AA473F" w:rsidP="00AA473F">
            <w:pPr>
              <w:pStyle w:val="ListParagraph"/>
              <w:ind w:left="0"/>
              <w:rPr>
                <w:rFonts w:ascii="Times New Roman" w:hAnsi="Times New Roman" w:cs="Times New Roman"/>
              </w:rPr>
            </w:pPr>
          </w:p>
        </w:tc>
      </w:tr>
    </w:tbl>
    <w:p w14:paraId="33A2C9E4" w14:textId="5C4755C0" w:rsidR="00E303D9" w:rsidRDefault="00E303D9" w:rsidP="00E303D9">
      <w:pPr>
        <w:pStyle w:val="ListParagraph"/>
        <w:rPr>
          <w:rFonts w:ascii="Times New Roman" w:hAnsi="Times New Roman" w:cs="Times New Roman"/>
        </w:rPr>
      </w:pPr>
    </w:p>
    <w:p w14:paraId="3110EE7A" w14:textId="0587FA29" w:rsidR="00AA473F" w:rsidRDefault="00AA473F" w:rsidP="00AA473F">
      <w:pPr>
        <w:pStyle w:val="ListParagraph"/>
        <w:numPr>
          <w:ilvl w:val="0"/>
          <w:numId w:val="6"/>
        </w:numPr>
        <w:rPr>
          <w:rFonts w:ascii="Times New Roman" w:hAnsi="Times New Roman" w:cs="Times New Roman"/>
        </w:rPr>
      </w:pPr>
      <w:r>
        <w:rPr>
          <w:rFonts w:ascii="Times New Roman" w:hAnsi="Times New Roman" w:cs="Times New Roman"/>
        </w:rPr>
        <w:t>What was the maternity care nurse percentage based on?</w:t>
      </w:r>
    </w:p>
    <w:p w14:paraId="7F5B848A" w14:textId="4748107C" w:rsidR="00AA473F" w:rsidRDefault="00000000" w:rsidP="00AA473F">
      <w:pPr>
        <w:pStyle w:val="ListParagraph"/>
        <w:rPr>
          <w:rFonts w:ascii="Times New Roman" w:hAnsi="Times New Roman" w:cs="Times New Roman"/>
        </w:rPr>
      </w:pPr>
      <w:sdt>
        <w:sdtPr>
          <w:rPr>
            <w:rFonts w:ascii="Times New Roman" w:hAnsi="Times New Roman" w:cs="Times New Roman"/>
          </w:rPr>
          <w:id w:val="1549564884"/>
          <w14:checkbox>
            <w14:checked w14:val="0"/>
            <w14:checkedState w14:val="2612" w14:font="MS Gothic"/>
            <w14:uncheckedState w14:val="2610" w14:font="MS Gothic"/>
          </w14:checkbox>
        </w:sdtPr>
        <w:sdtContent>
          <w:r w:rsidR="00AA473F">
            <w:rPr>
              <w:rFonts w:ascii="MS Gothic" w:eastAsia="MS Gothic" w:hAnsi="MS Gothic" w:cs="Times New Roman" w:hint="eastAsia"/>
            </w:rPr>
            <w:t>☐</w:t>
          </w:r>
        </w:sdtContent>
      </w:sdt>
      <w:r w:rsidR="00AA473F">
        <w:rPr>
          <w:rFonts w:ascii="Times New Roman" w:hAnsi="Times New Roman" w:cs="Times New Roman"/>
        </w:rPr>
        <w:t xml:space="preserve"> Training Tracking Tool </w:t>
      </w:r>
      <w:r w:rsidR="00AA473F">
        <w:rPr>
          <w:rFonts w:ascii="Times New Roman" w:hAnsi="Times New Roman" w:cs="Times New Roman"/>
        </w:rPr>
        <w:tab/>
      </w:r>
      <w:r w:rsidR="00AA473F">
        <w:rPr>
          <w:rFonts w:ascii="Times New Roman" w:hAnsi="Times New Roman" w:cs="Times New Roman"/>
        </w:rPr>
        <w:tab/>
      </w:r>
      <w:sdt>
        <w:sdtPr>
          <w:rPr>
            <w:rFonts w:ascii="Times New Roman" w:hAnsi="Times New Roman" w:cs="Times New Roman"/>
          </w:rPr>
          <w:id w:val="533863019"/>
          <w14:checkbox>
            <w14:checked w14:val="0"/>
            <w14:checkedState w14:val="2612" w14:font="MS Gothic"/>
            <w14:uncheckedState w14:val="2610" w14:font="MS Gothic"/>
          </w14:checkbox>
        </w:sdtPr>
        <w:sdtContent>
          <w:r w:rsidR="00AA473F">
            <w:rPr>
              <w:rFonts w:ascii="MS Gothic" w:eastAsia="MS Gothic" w:hAnsi="MS Gothic" w:cs="Times New Roman" w:hint="eastAsia"/>
            </w:rPr>
            <w:t>☐</w:t>
          </w:r>
        </w:sdtContent>
      </w:sdt>
      <w:r w:rsidR="00AA473F">
        <w:rPr>
          <w:rFonts w:ascii="Times New Roman" w:hAnsi="Times New Roman" w:cs="Times New Roman"/>
        </w:rPr>
        <w:t xml:space="preserve"> Employee Personnel Record Review</w:t>
      </w:r>
    </w:p>
    <w:p w14:paraId="31CB07DF" w14:textId="77777777" w:rsidR="00AA473F" w:rsidRDefault="00AA473F" w:rsidP="00AA473F">
      <w:pPr>
        <w:rPr>
          <w:rFonts w:ascii="Times New Roman" w:hAnsi="Times New Roman" w:cs="Times New Roman"/>
        </w:rPr>
      </w:pPr>
    </w:p>
    <w:p w14:paraId="77B95D75" w14:textId="729DE606" w:rsidR="00AA473F" w:rsidRDefault="00AA473F" w:rsidP="00AA473F">
      <w:pPr>
        <w:pStyle w:val="ListParagraph"/>
        <w:numPr>
          <w:ilvl w:val="0"/>
          <w:numId w:val="6"/>
        </w:numPr>
        <w:rPr>
          <w:rFonts w:ascii="Times New Roman" w:hAnsi="Times New Roman" w:cs="Times New Roman"/>
        </w:rPr>
      </w:pPr>
      <w:r>
        <w:rPr>
          <w:rFonts w:ascii="Times New Roman" w:hAnsi="Times New Roman" w:cs="Times New Roman"/>
        </w:rPr>
        <w:t>What percentage of physicians, midwives, physician assistants, and advanced practice registered nurses with privileges for labor, delivery, maternity and nursery/newborn care has completed three hours of breastfeeding management training?</w:t>
      </w:r>
    </w:p>
    <w:p w14:paraId="7BEA0918" w14:textId="77777777" w:rsidR="00AA473F" w:rsidRDefault="00AA473F" w:rsidP="00AA473F">
      <w:pPr>
        <w:pStyle w:val="ListParagraph"/>
        <w:rPr>
          <w:rFonts w:ascii="Times New Roman" w:hAnsi="Times New Roman" w:cs="Times New Roman"/>
        </w:rPr>
      </w:pPr>
    </w:p>
    <w:p w14:paraId="1F03B92E" w14:textId="77777777" w:rsidR="00AA473F" w:rsidRPr="00E303D9" w:rsidRDefault="00AA473F" w:rsidP="00AA473F">
      <w:pPr>
        <w:pStyle w:val="ListParagraph"/>
        <w:rPr>
          <w:rFonts w:ascii="Times New Roman" w:hAnsi="Times New Roman" w:cs="Times New Roman"/>
        </w:rPr>
      </w:pPr>
      <w:r>
        <w:rPr>
          <w:rFonts w:ascii="Times New Roman" w:hAnsi="Times New Roman" w:cs="Times New Roman"/>
        </w:rPr>
        <w:t xml:space="preserve">Provide your facility’s percentage and a brief explanation of how the percentage was determined: </w:t>
      </w:r>
    </w:p>
    <w:tbl>
      <w:tblPr>
        <w:tblStyle w:val="TableGrid"/>
        <w:tblpPr w:leftFromText="180" w:rightFromText="180" w:vertAnchor="text" w:horzAnchor="page" w:tblpX="2161" w:tblpY="45"/>
        <w:tblW w:w="0" w:type="auto"/>
        <w:tblLook w:val="04A0" w:firstRow="1" w:lastRow="0" w:firstColumn="1" w:lastColumn="0" w:noHBand="0" w:noVBand="1"/>
      </w:tblPr>
      <w:tblGrid>
        <w:gridCol w:w="8220"/>
      </w:tblGrid>
      <w:tr w:rsidR="00AA473F" w14:paraId="75909035" w14:textId="77777777" w:rsidTr="00891C86">
        <w:trPr>
          <w:trHeight w:val="2181"/>
        </w:trPr>
        <w:tc>
          <w:tcPr>
            <w:tcW w:w="8220" w:type="dxa"/>
          </w:tcPr>
          <w:p w14:paraId="21DB4FC9" w14:textId="77777777" w:rsidR="00AA473F" w:rsidRDefault="00AA473F" w:rsidP="00891C86">
            <w:pPr>
              <w:pStyle w:val="ListParagraph"/>
              <w:ind w:left="0"/>
              <w:rPr>
                <w:rFonts w:ascii="Times New Roman" w:hAnsi="Times New Roman" w:cs="Times New Roman"/>
              </w:rPr>
            </w:pPr>
          </w:p>
        </w:tc>
      </w:tr>
    </w:tbl>
    <w:p w14:paraId="04F24708" w14:textId="77777777" w:rsidR="00AA473F" w:rsidRPr="00AA473F" w:rsidRDefault="00AA473F" w:rsidP="00AA473F">
      <w:pPr>
        <w:rPr>
          <w:rFonts w:ascii="Times New Roman" w:hAnsi="Times New Roman" w:cs="Times New Roman"/>
        </w:rPr>
      </w:pPr>
    </w:p>
    <w:p w14:paraId="29ADC398" w14:textId="64390ED2" w:rsidR="000318ED" w:rsidRDefault="000318ED" w:rsidP="00956F56">
      <w:pPr>
        <w:jc w:val="center"/>
        <w:rPr>
          <w:rFonts w:ascii="Times New Roman" w:hAnsi="Times New Roman" w:cs="Times New Roman"/>
          <w:b/>
          <w:bCs/>
        </w:rPr>
      </w:pPr>
    </w:p>
    <w:p w14:paraId="699A6F1A" w14:textId="77777777" w:rsidR="00AA473F" w:rsidRDefault="00AA473F" w:rsidP="00956F56">
      <w:pPr>
        <w:jc w:val="center"/>
        <w:rPr>
          <w:rFonts w:ascii="Times New Roman" w:hAnsi="Times New Roman" w:cs="Times New Roman"/>
          <w:b/>
          <w:bCs/>
        </w:rPr>
      </w:pPr>
    </w:p>
    <w:p w14:paraId="2FB1FE8A" w14:textId="77777777" w:rsidR="00AA473F" w:rsidRDefault="00AA473F" w:rsidP="00956F56">
      <w:pPr>
        <w:jc w:val="center"/>
        <w:rPr>
          <w:rFonts w:ascii="Times New Roman" w:hAnsi="Times New Roman" w:cs="Times New Roman"/>
          <w:b/>
          <w:bCs/>
        </w:rPr>
      </w:pPr>
    </w:p>
    <w:p w14:paraId="088BA526" w14:textId="77777777" w:rsidR="00AA473F" w:rsidRDefault="00AA473F" w:rsidP="00956F56">
      <w:pPr>
        <w:jc w:val="center"/>
        <w:rPr>
          <w:rFonts w:ascii="Times New Roman" w:hAnsi="Times New Roman" w:cs="Times New Roman"/>
          <w:b/>
          <w:bCs/>
        </w:rPr>
      </w:pPr>
    </w:p>
    <w:p w14:paraId="2287A7BA" w14:textId="49036422" w:rsidR="00AA473F" w:rsidRDefault="00AA473F" w:rsidP="00AA473F">
      <w:pPr>
        <w:pStyle w:val="ListParagraph"/>
        <w:numPr>
          <w:ilvl w:val="0"/>
          <w:numId w:val="6"/>
        </w:numPr>
        <w:rPr>
          <w:rFonts w:ascii="Times New Roman" w:hAnsi="Times New Roman" w:cs="Times New Roman"/>
        </w:rPr>
      </w:pPr>
      <w:r>
        <w:rPr>
          <w:rFonts w:ascii="Times New Roman" w:hAnsi="Times New Roman" w:cs="Times New Roman"/>
        </w:rPr>
        <w:t>What was the provider percentage based on?</w:t>
      </w:r>
    </w:p>
    <w:p w14:paraId="4A0E4ABD" w14:textId="01305E16" w:rsidR="00AA473F" w:rsidRDefault="00000000" w:rsidP="00AA473F">
      <w:pPr>
        <w:pStyle w:val="ListParagraph"/>
        <w:rPr>
          <w:rFonts w:ascii="Times New Roman" w:hAnsi="Times New Roman" w:cs="Times New Roman"/>
        </w:rPr>
      </w:pPr>
      <w:sdt>
        <w:sdtPr>
          <w:rPr>
            <w:rFonts w:ascii="Times New Roman" w:hAnsi="Times New Roman" w:cs="Times New Roman"/>
          </w:rPr>
          <w:id w:val="576791788"/>
          <w14:checkbox>
            <w14:checked w14:val="0"/>
            <w14:checkedState w14:val="2612" w14:font="MS Gothic"/>
            <w14:uncheckedState w14:val="2610" w14:font="MS Gothic"/>
          </w14:checkbox>
        </w:sdtPr>
        <w:sdtContent>
          <w:r w:rsidR="00AA473F">
            <w:rPr>
              <w:rFonts w:ascii="MS Gothic" w:eastAsia="MS Gothic" w:hAnsi="MS Gothic" w:cs="Times New Roman" w:hint="eastAsia"/>
            </w:rPr>
            <w:t>☐</w:t>
          </w:r>
        </w:sdtContent>
      </w:sdt>
      <w:r w:rsidR="00AA473F">
        <w:rPr>
          <w:rFonts w:ascii="Times New Roman" w:hAnsi="Times New Roman" w:cs="Times New Roman"/>
        </w:rPr>
        <w:t xml:space="preserve"> Training Tracking Tool </w:t>
      </w:r>
      <w:r w:rsidR="00AA473F">
        <w:rPr>
          <w:rFonts w:ascii="Times New Roman" w:hAnsi="Times New Roman" w:cs="Times New Roman"/>
        </w:rPr>
        <w:tab/>
      </w:r>
      <w:r w:rsidR="00AA473F">
        <w:rPr>
          <w:rFonts w:ascii="Times New Roman" w:hAnsi="Times New Roman" w:cs="Times New Roman"/>
        </w:rPr>
        <w:tab/>
      </w:r>
      <w:sdt>
        <w:sdtPr>
          <w:rPr>
            <w:rFonts w:ascii="Times New Roman" w:hAnsi="Times New Roman" w:cs="Times New Roman"/>
          </w:rPr>
          <w:id w:val="-1381710655"/>
          <w14:checkbox>
            <w14:checked w14:val="0"/>
            <w14:checkedState w14:val="2612" w14:font="MS Gothic"/>
            <w14:uncheckedState w14:val="2610" w14:font="MS Gothic"/>
          </w14:checkbox>
        </w:sdtPr>
        <w:sdtContent>
          <w:r w:rsidR="00AA473F">
            <w:rPr>
              <w:rFonts w:ascii="MS Gothic" w:eastAsia="MS Gothic" w:hAnsi="MS Gothic" w:cs="Times New Roman" w:hint="eastAsia"/>
            </w:rPr>
            <w:t>☐</w:t>
          </w:r>
        </w:sdtContent>
      </w:sdt>
      <w:r w:rsidR="00AA473F">
        <w:rPr>
          <w:rFonts w:ascii="Times New Roman" w:hAnsi="Times New Roman" w:cs="Times New Roman"/>
        </w:rPr>
        <w:t xml:space="preserve"> Employee Personnel Record Review</w:t>
      </w:r>
    </w:p>
    <w:p w14:paraId="517D0ACA" w14:textId="77777777" w:rsidR="00AA473F" w:rsidRDefault="00AA473F" w:rsidP="00AA473F">
      <w:pPr>
        <w:pStyle w:val="ListParagraph"/>
        <w:rPr>
          <w:rFonts w:ascii="Times New Roman" w:hAnsi="Times New Roman" w:cs="Times New Roman"/>
        </w:rPr>
      </w:pPr>
    </w:p>
    <w:p w14:paraId="5623A553" w14:textId="4574EFE1" w:rsidR="00AA473F" w:rsidRDefault="00AA473F" w:rsidP="00AA473F">
      <w:pPr>
        <w:pStyle w:val="ListParagraph"/>
        <w:numPr>
          <w:ilvl w:val="0"/>
          <w:numId w:val="6"/>
        </w:numPr>
        <w:rPr>
          <w:rFonts w:ascii="Times New Roman" w:hAnsi="Times New Roman" w:cs="Times New Roman"/>
        </w:rPr>
      </w:pPr>
      <w:r>
        <w:rPr>
          <w:rFonts w:ascii="Times New Roman" w:hAnsi="Times New Roman" w:cs="Times New Roman"/>
        </w:rPr>
        <w:lastRenderedPageBreak/>
        <w:t>What percentage of non-maternity care/non-clinical staff/volunteers has received awareness-level training related to the facility’s breastfeeding policy?</w:t>
      </w:r>
    </w:p>
    <w:p w14:paraId="6CFE7C57" w14:textId="77777777" w:rsidR="00AA473F" w:rsidRDefault="00AA473F" w:rsidP="00AA473F">
      <w:pPr>
        <w:pStyle w:val="ListParagraph"/>
        <w:rPr>
          <w:rFonts w:ascii="Times New Roman" w:hAnsi="Times New Roman" w:cs="Times New Roman"/>
        </w:rPr>
      </w:pPr>
    </w:p>
    <w:p w14:paraId="1291568B" w14:textId="382442C4" w:rsidR="00AA473F" w:rsidRDefault="00AA473F" w:rsidP="00AA473F">
      <w:pPr>
        <w:pStyle w:val="ListParagraph"/>
        <w:rPr>
          <w:rFonts w:ascii="Times New Roman" w:hAnsi="Times New Roman" w:cs="Times New Roman"/>
        </w:rPr>
      </w:pPr>
      <w:r>
        <w:rPr>
          <w:rFonts w:ascii="Times New Roman" w:hAnsi="Times New Roman" w:cs="Times New Roman"/>
        </w:rPr>
        <w:t xml:space="preserve">Provide your facility’s percentage and a brief explanation of how the percentage was determined: </w:t>
      </w:r>
    </w:p>
    <w:tbl>
      <w:tblPr>
        <w:tblStyle w:val="TableGrid"/>
        <w:tblpPr w:leftFromText="180" w:rightFromText="180" w:vertAnchor="text" w:horzAnchor="page" w:tblpX="2161" w:tblpY="45"/>
        <w:tblW w:w="0" w:type="auto"/>
        <w:tblLook w:val="04A0" w:firstRow="1" w:lastRow="0" w:firstColumn="1" w:lastColumn="0" w:noHBand="0" w:noVBand="1"/>
      </w:tblPr>
      <w:tblGrid>
        <w:gridCol w:w="8220"/>
      </w:tblGrid>
      <w:tr w:rsidR="00AA473F" w14:paraId="19F4FCBF" w14:textId="77777777" w:rsidTr="00891C86">
        <w:trPr>
          <w:trHeight w:val="2181"/>
        </w:trPr>
        <w:tc>
          <w:tcPr>
            <w:tcW w:w="8220" w:type="dxa"/>
          </w:tcPr>
          <w:p w14:paraId="690FB08D" w14:textId="77777777" w:rsidR="00AA473F" w:rsidRDefault="00AA473F" w:rsidP="00891C86">
            <w:pPr>
              <w:pStyle w:val="ListParagraph"/>
              <w:ind w:left="0"/>
              <w:rPr>
                <w:rFonts w:ascii="Times New Roman" w:hAnsi="Times New Roman" w:cs="Times New Roman"/>
              </w:rPr>
            </w:pPr>
          </w:p>
        </w:tc>
      </w:tr>
    </w:tbl>
    <w:p w14:paraId="45BA8945" w14:textId="77777777" w:rsidR="00AA473F" w:rsidRDefault="00AA473F" w:rsidP="00AA473F">
      <w:pPr>
        <w:pStyle w:val="ListParagraph"/>
        <w:rPr>
          <w:rFonts w:ascii="Times New Roman" w:hAnsi="Times New Roman" w:cs="Times New Roman"/>
        </w:rPr>
      </w:pPr>
    </w:p>
    <w:p w14:paraId="2A6F76E3" w14:textId="322F564B" w:rsidR="00AA473F" w:rsidRDefault="00AA473F" w:rsidP="00AA473F">
      <w:pPr>
        <w:pStyle w:val="ListParagraph"/>
        <w:numPr>
          <w:ilvl w:val="0"/>
          <w:numId w:val="6"/>
        </w:numPr>
        <w:rPr>
          <w:rFonts w:ascii="Times New Roman" w:hAnsi="Times New Roman" w:cs="Times New Roman"/>
        </w:rPr>
      </w:pPr>
      <w:r>
        <w:rPr>
          <w:rFonts w:ascii="Times New Roman" w:hAnsi="Times New Roman" w:cs="Times New Roman"/>
        </w:rPr>
        <w:t>What was the non-maternity care/non-clinical staff/volunteer percentage based on?</w:t>
      </w:r>
    </w:p>
    <w:p w14:paraId="00ACB226" w14:textId="4F8BE1E4" w:rsidR="00AA473F" w:rsidRDefault="00000000" w:rsidP="00AA473F">
      <w:pPr>
        <w:pStyle w:val="ListParagraph"/>
        <w:rPr>
          <w:rFonts w:ascii="Times New Roman" w:hAnsi="Times New Roman" w:cs="Times New Roman"/>
        </w:rPr>
      </w:pPr>
      <w:sdt>
        <w:sdtPr>
          <w:rPr>
            <w:rFonts w:ascii="Times New Roman" w:hAnsi="Times New Roman" w:cs="Times New Roman"/>
          </w:rPr>
          <w:id w:val="1592281058"/>
          <w14:checkbox>
            <w14:checked w14:val="0"/>
            <w14:checkedState w14:val="2612" w14:font="MS Gothic"/>
            <w14:uncheckedState w14:val="2610" w14:font="MS Gothic"/>
          </w14:checkbox>
        </w:sdtPr>
        <w:sdtContent>
          <w:r w:rsidR="00AA473F">
            <w:rPr>
              <w:rFonts w:ascii="MS Gothic" w:eastAsia="MS Gothic" w:hAnsi="MS Gothic" w:cs="Times New Roman" w:hint="eastAsia"/>
            </w:rPr>
            <w:t>☐</w:t>
          </w:r>
        </w:sdtContent>
      </w:sdt>
      <w:r w:rsidR="00AA473F">
        <w:rPr>
          <w:rFonts w:ascii="Times New Roman" w:hAnsi="Times New Roman" w:cs="Times New Roman"/>
        </w:rPr>
        <w:t xml:space="preserve"> Training Tracking Tool </w:t>
      </w:r>
      <w:r w:rsidR="00AA473F">
        <w:rPr>
          <w:rFonts w:ascii="Times New Roman" w:hAnsi="Times New Roman" w:cs="Times New Roman"/>
        </w:rPr>
        <w:tab/>
      </w:r>
      <w:r w:rsidR="00AA473F">
        <w:rPr>
          <w:rFonts w:ascii="Times New Roman" w:hAnsi="Times New Roman" w:cs="Times New Roman"/>
        </w:rPr>
        <w:tab/>
      </w:r>
      <w:sdt>
        <w:sdtPr>
          <w:rPr>
            <w:rFonts w:ascii="Times New Roman" w:hAnsi="Times New Roman" w:cs="Times New Roman"/>
          </w:rPr>
          <w:id w:val="118267267"/>
          <w14:checkbox>
            <w14:checked w14:val="0"/>
            <w14:checkedState w14:val="2612" w14:font="MS Gothic"/>
            <w14:uncheckedState w14:val="2610" w14:font="MS Gothic"/>
          </w14:checkbox>
        </w:sdtPr>
        <w:sdtContent>
          <w:r w:rsidR="00AA473F">
            <w:rPr>
              <w:rFonts w:ascii="MS Gothic" w:eastAsia="MS Gothic" w:hAnsi="MS Gothic" w:cs="Times New Roman" w:hint="eastAsia"/>
            </w:rPr>
            <w:t>☐</w:t>
          </w:r>
        </w:sdtContent>
      </w:sdt>
      <w:r w:rsidR="00AA473F">
        <w:rPr>
          <w:rFonts w:ascii="Times New Roman" w:hAnsi="Times New Roman" w:cs="Times New Roman"/>
        </w:rPr>
        <w:t xml:space="preserve"> Employee Personnel Record Review</w:t>
      </w:r>
    </w:p>
    <w:p w14:paraId="72934C99" w14:textId="77777777" w:rsidR="004C4544" w:rsidRDefault="004C4544" w:rsidP="00AA473F">
      <w:pPr>
        <w:pStyle w:val="ListParagraph"/>
        <w:rPr>
          <w:rFonts w:ascii="Times New Roman" w:hAnsi="Times New Roman" w:cs="Times New Roman"/>
        </w:rPr>
      </w:pPr>
    </w:p>
    <w:p w14:paraId="0B7E170C" w14:textId="64153434" w:rsidR="004C4544" w:rsidRDefault="004C4544" w:rsidP="004C4544">
      <w:pPr>
        <w:rPr>
          <w:rFonts w:ascii="Times New Roman" w:hAnsi="Times New Roman" w:cs="Times New Roman"/>
          <w:b/>
          <w:bCs/>
        </w:rPr>
      </w:pPr>
      <w:r>
        <w:rPr>
          <w:rFonts w:ascii="Times New Roman" w:hAnsi="Times New Roman" w:cs="Times New Roman"/>
          <w:b/>
          <w:bCs/>
        </w:rPr>
        <w:t>2.2 If facility staff attended trainings that were not provided through The Ten Steps to a Breastfeeding Friendly Facility or one of the recognized in-person or online trainings (as described in the Step 2 application narrative), please submit the agenda and training objectives used to train staff along with the number of hours of instruction associated with each training. Note: training of this type should have already been approved by Shaley Christensen (breastfeeding@paaap) prior to submitting this application.</w:t>
      </w:r>
    </w:p>
    <w:p w14:paraId="0CBC2092" w14:textId="77777777" w:rsidR="004C4544" w:rsidRDefault="004C4544" w:rsidP="004C4544">
      <w:pPr>
        <w:rPr>
          <w:rFonts w:ascii="Times New Roman" w:hAnsi="Times New Roman" w:cs="Times New Roman"/>
          <w:b/>
          <w:bCs/>
        </w:rPr>
      </w:pPr>
    </w:p>
    <w:p w14:paraId="5D2E2FEA" w14:textId="76B1D524" w:rsidR="004C4544" w:rsidRDefault="00EC633E" w:rsidP="004C4544">
      <w:pPr>
        <w:rPr>
          <w:rFonts w:ascii="Times New Roman" w:hAnsi="Times New Roman" w:cs="Times New Roman"/>
          <w:b/>
          <w:bCs/>
        </w:rPr>
      </w:pPr>
      <w:r>
        <w:rPr>
          <w:rFonts w:ascii="Times New Roman" w:hAnsi="Times New Roman" w:cs="Times New Roman"/>
          <w:b/>
          <w:bCs/>
        </w:rPr>
        <w:br/>
      </w:r>
    </w:p>
    <w:p w14:paraId="12692CB2" w14:textId="77777777" w:rsidR="00EC633E" w:rsidRDefault="00EC633E" w:rsidP="004C4544">
      <w:pPr>
        <w:rPr>
          <w:rFonts w:ascii="Times New Roman" w:hAnsi="Times New Roman" w:cs="Times New Roman"/>
          <w:b/>
          <w:bCs/>
        </w:rPr>
      </w:pPr>
    </w:p>
    <w:p w14:paraId="422D9A88" w14:textId="77777777" w:rsidR="00EC633E" w:rsidRDefault="00EC633E" w:rsidP="004C4544">
      <w:pPr>
        <w:rPr>
          <w:rFonts w:ascii="Times New Roman" w:hAnsi="Times New Roman" w:cs="Times New Roman"/>
          <w:b/>
          <w:bCs/>
        </w:rPr>
      </w:pPr>
    </w:p>
    <w:p w14:paraId="6900975D" w14:textId="77777777" w:rsidR="00EC633E" w:rsidRDefault="00EC633E" w:rsidP="004C4544">
      <w:pPr>
        <w:rPr>
          <w:rFonts w:ascii="Times New Roman" w:hAnsi="Times New Roman" w:cs="Times New Roman"/>
          <w:b/>
          <w:bCs/>
        </w:rPr>
      </w:pPr>
    </w:p>
    <w:p w14:paraId="7822FA3C" w14:textId="77777777" w:rsidR="00EC633E" w:rsidRDefault="00EC633E" w:rsidP="004C4544">
      <w:pPr>
        <w:rPr>
          <w:rFonts w:ascii="Times New Roman" w:hAnsi="Times New Roman" w:cs="Times New Roman"/>
          <w:b/>
          <w:bCs/>
        </w:rPr>
      </w:pPr>
    </w:p>
    <w:p w14:paraId="3E4FD672" w14:textId="77777777" w:rsidR="00E30824" w:rsidRDefault="00E30824" w:rsidP="00E30824">
      <w:pPr>
        <w:jc w:val="center"/>
        <w:rPr>
          <w:rFonts w:ascii="Times New Roman" w:hAnsi="Times New Roman" w:cs="Times New Roman"/>
          <w:b/>
          <w:bCs/>
          <w:sz w:val="28"/>
          <w:szCs w:val="28"/>
        </w:rPr>
      </w:pPr>
      <w:r>
        <w:rPr>
          <w:rFonts w:ascii="Times New Roman" w:hAnsi="Times New Roman" w:cs="Times New Roman"/>
          <w:b/>
          <w:bCs/>
          <w:sz w:val="28"/>
          <w:szCs w:val="28"/>
        </w:rPr>
        <w:t>Thank you for completing this application.</w:t>
      </w:r>
    </w:p>
    <w:p w14:paraId="3853A59B" w14:textId="77777777" w:rsidR="00EC633E" w:rsidRPr="00D050B4" w:rsidRDefault="00EC633E" w:rsidP="00EC633E">
      <w:pPr>
        <w:jc w:val="center"/>
        <w:rPr>
          <w:rFonts w:ascii="Times New Roman" w:hAnsi="Times New Roman" w:cs="Times New Roman"/>
          <w:b/>
          <w:bCs/>
          <w:sz w:val="28"/>
          <w:szCs w:val="28"/>
        </w:rPr>
      </w:pPr>
      <w:r w:rsidRPr="00D050B4">
        <w:rPr>
          <w:rFonts w:ascii="Times New Roman" w:hAnsi="Times New Roman" w:cs="Times New Roman"/>
          <w:b/>
          <w:bCs/>
          <w:sz w:val="28"/>
          <w:szCs w:val="28"/>
        </w:rPr>
        <w:t>Any additional questions, concerns, or application submissions please email Shaley Christensen at breastfeeding@paaap.org.</w:t>
      </w:r>
    </w:p>
    <w:p w14:paraId="07FD3486" w14:textId="77777777" w:rsidR="00AA473F" w:rsidRPr="00AA473F" w:rsidRDefault="00AA473F" w:rsidP="00AA473F">
      <w:pPr>
        <w:rPr>
          <w:rFonts w:ascii="Times New Roman" w:hAnsi="Times New Roman" w:cs="Times New Roman"/>
        </w:rPr>
      </w:pPr>
    </w:p>
    <w:sectPr w:rsidR="00AA473F" w:rsidRPr="00AA473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8EFD" w14:textId="77777777" w:rsidR="00246A5D" w:rsidRDefault="00246A5D" w:rsidP="00B77273">
      <w:pPr>
        <w:spacing w:after="0" w:line="240" w:lineRule="auto"/>
      </w:pPr>
      <w:r>
        <w:separator/>
      </w:r>
    </w:p>
  </w:endnote>
  <w:endnote w:type="continuationSeparator" w:id="0">
    <w:p w14:paraId="018168C0" w14:textId="77777777" w:rsidR="00246A5D" w:rsidRDefault="00246A5D" w:rsidP="00B7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2E6" w14:textId="77777777" w:rsidR="00B33240" w:rsidRDefault="00B33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258F" w14:textId="77777777" w:rsidR="00CE40B2" w:rsidRDefault="00CE40B2">
    <w:pPr>
      <w:pStyle w:val="Footer"/>
      <w:rPr>
        <w:rFonts w:ascii="Times New Roman" w:hAnsi="Times New Roman" w:cs="Times New Roman"/>
        <w:sz w:val="20"/>
        <w:szCs w:val="20"/>
      </w:rPr>
    </w:pPr>
  </w:p>
  <w:p w14:paraId="738DC8D6" w14:textId="6E6122EF" w:rsidR="00B77273" w:rsidRPr="00CE40B2" w:rsidRDefault="00B77273">
    <w:pPr>
      <w:pStyle w:val="Footer"/>
      <w:rPr>
        <w:rFonts w:ascii="Times New Roman" w:hAnsi="Times New Roman" w:cs="Times New Roman"/>
        <w:sz w:val="20"/>
        <w:szCs w:val="20"/>
      </w:rPr>
    </w:pPr>
    <w:r w:rsidRPr="00CE40B2">
      <w:rPr>
        <w:rFonts w:ascii="Times New Roman" w:hAnsi="Times New Roman" w:cs="Times New Roman"/>
        <w:noProof/>
        <w:sz w:val="20"/>
        <w:szCs w:val="20"/>
      </w:rPr>
      <w:drawing>
        <wp:anchor distT="0" distB="0" distL="114300" distR="114300" simplePos="0" relativeHeight="251661312" behindDoc="1" locked="0" layoutInCell="1" allowOverlap="1" wp14:anchorId="75FFDF50" wp14:editId="5B25CE8E">
          <wp:simplePos x="0" y="0"/>
          <wp:positionH relativeFrom="column">
            <wp:posOffset>5016500</wp:posOffset>
          </wp:positionH>
          <wp:positionV relativeFrom="paragraph">
            <wp:posOffset>5080</wp:posOffset>
          </wp:positionV>
          <wp:extent cx="1707515" cy="612140"/>
          <wp:effectExtent l="0" t="0" r="6985" b="0"/>
          <wp:wrapTight wrapText="bothSides">
            <wp:wrapPolygon edited="0">
              <wp:start x="0" y="0"/>
              <wp:lineTo x="0" y="10083"/>
              <wp:lineTo x="10844" y="10755"/>
              <wp:lineTo x="0" y="13444"/>
              <wp:lineTo x="0" y="20838"/>
              <wp:lineTo x="21447" y="20838"/>
              <wp:lineTo x="21447" y="11427"/>
              <wp:lineTo x="10844" y="10755"/>
              <wp:lineTo x="21447" y="8066"/>
              <wp:lineTo x="21447" y="672"/>
              <wp:lineTo x="18074" y="0"/>
              <wp:lineTo x="0" y="0"/>
            </wp:wrapPolygon>
          </wp:wrapTight>
          <wp:docPr id="7763433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4339"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1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0B2">
      <w:rPr>
        <w:rFonts w:ascii="Times New Roman" w:hAnsi="Times New Roman" w:cs="Times New Roman"/>
        <w:sz w:val="20"/>
        <w:szCs w:val="20"/>
      </w:rPr>
      <w:t>The Ten Steps to a Breastfeeding Friendly Facility Designation Application</w:t>
    </w:r>
  </w:p>
  <w:p w14:paraId="638C54B5" w14:textId="5188ED7F" w:rsidR="00B77273" w:rsidRPr="00CE40B2" w:rsidRDefault="00B77273">
    <w:pPr>
      <w:pStyle w:val="Footer"/>
      <w:rPr>
        <w:rFonts w:ascii="Times New Roman" w:hAnsi="Times New Roman" w:cs="Times New Roman"/>
        <w:sz w:val="20"/>
        <w:szCs w:val="20"/>
      </w:rPr>
    </w:pPr>
    <w:r w:rsidRPr="00CE40B2">
      <w:rPr>
        <w:rFonts w:ascii="Times New Roman" w:hAnsi="Times New Roman" w:cs="Times New Roman"/>
        <w:sz w:val="20"/>
        <w:szCs w:val="20"/>
      </w:rPr>
      <w:t xml:space="preserve">Step </w:t>
    </w:r>
    <w:r w:rsidR="00A508BC">
      <w:rPr>
        <w:rFonts w:ascii="Times New Roman" w:hAnsi="Times New Roman" w:cs="Times New Roman"/>
        <w:sz w:val="20"/>
        <w:szCs w:val="20"/>
      </w:rPr>
      <w:t>2</w:t>
    </w:r>
    <w:r w:rsidR="00B33240">
      <w:rPr>
        <w:rFonts w:ascii="Times New Roman" w:hAnsi="Times New Roman" w:cs="Times New Roman"/>
        <w:sz w:val="20"/>
        <w:szCs w:val="20"/>
      </w:rPr>
      <w:t xml:space="preserve"> Application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2941" w14:textId="77777777" w:rsidR="00B33240" w:rsidRDefault="00B33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7D16D" w14:textId="77777777" w:rsidR="00246A5D" w:rsidRDefault="00246A5D" w:rsidP="00B77273">
      <w:pPr>
        <w:spacing w:after="0" w:line="240" w:lineRule="auto"/>
      </w:pPr>
      <w:r>
        <w:separator/>
      </w:r>
    </w:p>
  </w:footnote>
  <w:footnote w:type="continuationSeparator" w:id="0">
    <w:p w14:paraId="75B96D36" w14:textId="77777777" w:rsidR="00246A5D" w:rsidRDefault="00246A5D" w:rsidP="00B77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71A2" w14:textId="77777777" w:rsidR="00B33240" w:rsidRDefault="00B33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D2B6" w14:textId="53ADEE4F" w:rsidR="00B77273" w:rsidRPr="00CE40B2" w:rsidRDefault="00B77273" w:rsidP="00B77273">
    <w:pPr>
      <w:pStyle w:val="Header"/>
      <w:pBdr>
        <w:bottom w:val="single" w:sz="6" w:space="1" w:color="auto"/>
      </w:pBdr>
      <w:jc w:val="center"/>
      <w:rPr>
        <w:rFonts w:ascii="Times New Roman" w:hAnsi="Times New Roman" w:cs="Times New Roman"/>
        <w:b/>
        <w:bCs/>
        <w:sz w:val="32"/>
        <w:szCs w:val="32"/>
      </w:rPr>
    </w:pPr>
    <w:r w:rsidRPr="00CE40B2">
      <w:rPr>
        <w:rFonts w:ascii="Times New Roman" w:hAnsi="Times New Roman" w:cs="Times New Roman"/>
        <w:noProof/>
      </w:rPr>
      <w:drawing>
        <wp:anchor distT="0" distB="0" distL="114300" distR="114300" simplePos="0" relativeHeight="251659264" behindDoc="0" locked="0" layoutInCell="1" allowOverlap="1" wp14:anchorId="61FBE92B" wp14:editId="6BA0D692">
          <wp:simplePos x="0" y="0"/>
          <wp:positionH relativeFrom="margin">
            <wp:posOffset>-581025</wp:posOffset>
          </wp:positionH>
          <wp:positionV relativeFrom="paragraph">
            <wp:posOffset>-333375</wp:posOffset>
          </wp:positionV>
          <wp:extent cx="876300" cy="876300"/>
          <wp:effectExtent l="0" t="0" r="0" b="0"/>
          <wp:wrapNone/>
          <wp:docPr id="180960743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07437"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0B2">
      <w:rPr>
        <w:rFonts w:ascii="Times New Roman" w:hAnsi="Times New Roman" w:cs="Times New Roman"/>
        <w:b/>
        <w:bCs/>
        <w:sz w:val="32"/>
        <w:szCs w:val="32"/>
      </w:rPr>
      <w:t>The Ten Steps to a Breastfeeding Friendly Facility Initiative</w:t>
    </w:r>
  </w:p>
  <w:p w14:paraId="08512C97" w14:textId="53349DEB" w:rsidR="00B77273" w:rsidRDefault="00B77273" w:rsidP="00B77273">
    <w:pPr>
      <w:pStyle w:val="Header"/>
      <w:pBdr>
        <w:bottom w:val="single" w:sz="6" w:space="1" w:color="auto"/>
      </w:pBdr>
      <w:jc w:val="center"/>
      <w:rPr>
        <w:b/>
        <w:bCs/>
        <w:sz w:val="32"/>
        <w:szCs w:val="32"/>
      </w:rPr>
    </w:pPr>
  </w:p>
  <w:p w14:paraId="4F0EBCF2" w14:textId="6AB1531F" w:rsidR="00B77273" w:rsidRPr="00B77273" w:rsidRDefault="00B77273" w:rsidP="00B77273">
    <w:pPr>
      <w:pStyle w:val="Header"/>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C964" w14:textId="77777777" w:rsidR="00B33240" w:rsidRDefault="00B33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C8E"/>
    <w:multiLevelType w:val="hybridMultilevel"/>
    <w:tmpl w:val="52AC24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2390A"/>
    <w:multiLevelType w:val="hybridMultilevel"/>
    <w:tmpl w:val="D4E636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706B4"/>
    <w:multiLevelType w:val="hybridMultilevel"/>
    <w:tmpl w:val="8C1A2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01FD6"/>
    <w:multiLevelType w:val="hybridMultilevel"/>
    <w:tmpl w:val="ABD478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E0A91"/>
    <w:multiLevelType w:val="hybridMultilevel"/>
    <w:tmpl w:val="171E50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76251C"/>
    <w:multiLevelType w:val="hybridMultilevel"/>
    <w:tmpl w:val="36442C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722697">
    <w:abstractNumId w:val="0"/>
  </w:num>
  <w:num w:numId="2" w16cid:durableId="876313235">
    <w:abstractNumId w:val="2"/>
  </w:num>
  <w:num w:numId="3" w16cid:durableId="723677385">
    <w:abstractNumId w:val="1"/>
  </w:num>
  <w:num w:numId="4" w16cid:durableId="1565943563">
    <w:abstractNumId w:val="4"/>
  </w:num>
  <w:num w:numId="5" w16cid:durableId="365721005">
    <w:abstractNumId w:val="3"/>
  </w:num>
  <w:num w:numId="6" w16cid:durableId="2051571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73"/>
    <w:rsid w:val="000318ED"/>
    <w:rsid w:val="0004576B"/>
    <w:rsid w:val="00116C7C"/>
    <w:rsid w:val="00186ABB"/>
    <w:rsid w:val="001D4A05"/>
    <w:rsid w:val="001F08C7"/>
    <w:rsid w:val="00246A5D"/>
    <w:rsid w:val="003462C8"/>
    <w:rsid w:val="003476F1"/>
    <w:rsid w:val="0039453F"/>
    <w:rsid w:val="00422A7F"/>
    <w:rsid w:val="0046548B"/>
    <w:rsid w:val="004A3804"/>
    <w:rsid w:val="004B3853"/>
    <w:rsid w:val="004C4544"/>
    <w:rsid w:val="005E7861"/>
    <w:rsid w:val="0062381E"/>
    <w:rsid w:val="00686B6D"/>
    <w:rsid w:val="00692C81"/>
    <w:rsid w:val="006C6C29"/>
    <w:rsid w:val="00716D66"/>
    <w:rsid w:val="007A41F6"/>
    <w:rsid w:val="00801720"/>
    <w:rsid w:val="00956F56"/>
    <w:rsid w:val="0097433D"/>
    <w:rsid w:val="009C4614"/>
    <w:rsid w:val="009D00CA"/>
    <w:rsid w:val="00A508BC"/>
    <w:rsid w:val="00A93A6B"/>
    <w:rsid w:val="00AA473F"/>
    <w:rsid w:val="00B33240"/>
    <w:rsid w:val="00B77273"/>
    <w:rsid w:val="00B9142F"/>
    <w:rsid w:val="00B976DB"/>
    <w:rsid w:val="00BC760A"/>
    <w:rsid w:val="00BD3720"/>
    <w:rsid w:val="00C450DC"/>
    <w:rsid w:val="00CE059F"/>
    <w:rsid w:val="00CE40B2"/>
    <w:rsid w:val="00CE4483"/>
    <w:rsid w:val="00D01CE1"/>
    <w:rsid w:val="00DA1656"/>
    <w:rsid w:val="00DF455A"/>
    <w:rsid w:val="00E02B18"/>
    <w:rsid w:val="00E103EB"/>
    <w:rsid w:val="00E13BDB"/>
    <w:rsid w:val="00E303D9"/>
    <w:rsid w:val="00E30824"/>
    <w:rsid w:val="00E7028C"/>
    <w:rsid w:val="00E75DE6"/>
    <w:rsid w:val="00E901DD"/>
    <w:rsid w:val="00EB3B17"/>
    <w:rsid w:val="00EB3ED3"/>
    <w:rsid w:val="00EC3B7E"/>
    <w:rsid w:val="00EC633E"/>
    <w:rsid w:val="00F73AE6"/>
    <w:rsid w:val="00F90D6C"/>
    <w:rsid w:val="00FD0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D167F"/>
  <w15:chartTrackingRefBased/>
  <w15:docId w15:val="{89A517FA-282F-4599-A675-1F8E2AF8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2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2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2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2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2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2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2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2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2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2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2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2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2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2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2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273"/>
    <w:rPr>
      <w:rFonts w:eastAsiaTheme="majorEastAsia" w:cstheme="majorBidi"/>
      <w:color w:val="272727" w:themeColor="text1" w:themeTint="D8"/>
    </w:rPr>
  </w:style>
  <w:style w:type="paragraph" w:styleId="Title">
    <w:name w:val="Title"/>
    <w:basedOn w:val="Normal"/>
    <w:next w:val="Normal"/>
    <w:link w:val="TitleChar"/>
    <w:uiPriority w:val="10"/>
    <w:qFormat/>
    <w:rsid w:val="00B77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2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2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273"/>
    <w:pPr>
      <w:spacing w:before="160"/>
      <w:jc w:val="center"/>
    </w:pPr>
    <w:rPr>
      <w:i/>
      <w:iCs/>
      <w:color w:val="404040" w:themeColor="text1" w:themeTint="BF"/>
    </w:rPr>
  </w:style>
  <w:style w:type="character" w:customStyle="1" w:styleId="QuoteChar">
    <w:name w:val="Quote Char"/>
    <w:basedOn w:val="DefaultParagraphFont"/>
    <w:link w:val="Quote"/>
    <w:uiPriority w:val="29"/>
    <w:rsid w:val="00B77273"/>
    <w:rPr>
      <w:i/>
      <w:iCs/>
      <w:color w:val="404040" w:themeColor="text1" w:themeTint="BF"/>
    </w:rPr>
  </w:style>
  <w:style w:type="paragraph" w:styleId="ListParagraph">
    <w:name w:val="List Paragraph"/>
    <w:basedOn w:val="Normal"/>
    <w:uiPriority w:val="34"/>
    <w:qFormat/>
    <w:rsid w:val="00B77273"/>
    <w:pPr>
      <w:ind w:left="720"/>
      <w:contextualSpacing/>
    </w:pPr>
  </w:style>
  <w:style w:type="character" w:styleId="IntenseEmphasis">
    <w:name w:val="Intense Emphasis"/>
    <w:basedOn w:val="DefaultParagraphFont"/>
    <w:uiPriority w:val="21"/>
    <w:qFormat/>
    <w:rsid w:val="00B77273"/>
    <w:rPr>
      <w:i/>
      <w:iCs/>
      <w:color w:val="0F4761" w:themeColor="accent1" w:themeShade="BF"/>
    </w:rPr>
  </w:style>
  <w:style w:type="paragraph" w:styleId="IntenseQuote">
    <w:name w:val="Intense Quote"/>
    <w:basedOn w:val="Normal"/>
    <w:next w:val="Normal"/>
    <w:link w:val="IntenseQuoteChar"/>
    <w:uiPriority w:val="30"/>
    <w:qFormat/>
    <w:rsid w:val="00B77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273"/>
    <w:rPr>
      <w:i/>
      <w:iCs/>
      <w:color w:val="0F4761" w:themeColor="accent1" w:themeShade="BF"/>
    </w:rPr>
  </w:style>
  <w:style w:type="character" w:styleId="IntenseReference">
    <w:name w:val="Intense Reference"/>
    <w:basedOn w:val="DefaultParagraphFont"/>
    <w:uiPriority w:val="32"/>
    <w:qFormat/>
    <w:rsid w:val="00B77273"/>
    <w:rPr>
      <w:b/>
      <w:bCs/>
      <w:smallCaps/>
      <w:color w:val="0F4761" w:themeColor="accent1" w:themeShade="BF"/>
      <w:spacing w:val="5"/>
    </w:rPr>
  </w:style>
  <w:style w:type="paragraph" w:styleId="Header">
    <w:name w:val="header"/>
    <w:basedOn w:val="Normal"/>
    <w:link w:val="HeaderChar"/>
    <w:uiPriority w:val="99"/>
    <w:unhideWhenUsed/>
    <w:rsid w:val="00B77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273"/>
  </w:style>
  <w:style w:type="paragraph" w:styleId="Footer">
    <w:name w:val="footer"/>
    <w:basedOn w:val="Normal"/>
    <w:link w:val="FooterChar"/>
    <w:uiPriority w:val="99"/>
    <w:unhideWhenUsed/>
    <w:rsid w:val="00B77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273"/>
  </w:style>
  <w:style w:type="character" w:styleId="Hyperlink">
    <w:name w:val="Hyperlink"/>
    <w:basedOn w:val="DefaultParagraphFont"/>
    <w:uiPriority w:val="99"/>
    <w:unhideWhenUsed/>
    <w:rsid w:val="00E75DE6"/>
    <w:rPr>
      <w:color w:val="467886" w:themeColor="hyperlink"/>
      <w:u w:val="single"/>
    </w:rPr>
  </w:style>
  <w:style w:type="character" w:styleId="UnresolvedMention">
    <w:name w:val="Unresolved Mention"/>
    <w:basedOn w:val="DefaultParagraphFont"/>
    <w:uiPriority w:val="99"/>
    <w:semiHidden/>
    <w:unhideWhenUsed/>
    <w:rsid w:val="00E75DE6"/>
    <w:rPr>
      <w:color w:val="605E5C"/>
      <w:shd w:val="clear" w:color="auto" w:fill="E1DFDD"/>
    </w:rPr>
  </w:style>
  <w:style w:type="table" w:styleId="TableGrid">
    <w:name w:val="Table Grid"/>
    <w:basedOn w:val="TableNormal"/>
    <w:uiPriority w:val="39"/>
    <w:rsid w:val="00E30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eastfeeding@paaap.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breastfeeding@paaap.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48281878bf54654452232096597fcb6c">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eb29d9dd9b4893acbafbc97dfdf60dab"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894ee8-7928-4909-bcad-88ea47d6744b}"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649F9-DF48-4044-B280-D4395A19A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D35CE-E778-4830-A876-7D12691CF4D1}">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3.xml><?xml version="1.0" encoding="utf-8"?>
<ds:datastoreItem xmlns:ds="http://schemas.openxmlformats.org/officeDocument/2006/customXml" ds:itemID="{0D524290-4BB2-4124-8248-6AC3246967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Shaley Christensen</dc:creator>
  <cp:keywords/>
  <dc:description/>
  <cp:lastModifiedBy>Shaley Christensen</cp:lastModifiedBy>
  <cp:revision>39</cp:revision>
  <dcterms:created xsi:type="dcterms:W3CDTF">2025-12-16T17:12:00Z</dcterms:created>
  <dcterms:modified xsi:type="dcterms:W3CDTF">2025-12-18T18:25:00Z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ies>
</file>